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CE" w:rsidRPr="00B83F57" w:rsidRDefault="00FC67CE" w:rsidP="00FC67CE">
      <w:pPr>
        <w:rPr>
          <w:rFonts w:ascii="Verdana" w:hAnsi="Verdana" w:cs="Times New Roman"/>
          <w:b/>
        </w:rPr>
      </w:pPr>
      <w:r w:rsidRPr="00B83F57">
        <w:rPr>
          <w:rFonts w:ascii="Verdana" w:hAnsi="Verdana" w:cs="Times New Roman"/>
          <w:b/>
        </w:rPr>
        <w:t>The Friends of Southwark Park Membership Form</w:t>
      </w:r>
    </w:p>
    <w:p w:rsidR="00FC67CE" w:rsidRPr="00B83F57" w:rsidRDefault="00FC67CE" w:rsidP="00FC67CE">
      <w:pPr>
        <w:rPr>
          <w:rFonts w:ascii="Verdana" w:hAnsi="Verdana" w:cs="Times New Roman"/>
        </w:rPr>
      </w:pPr>
      <w:r w:rsidRPr="00B83F57">
        <w:rPr>
          <w:rFonts w:ascii="Verdana" w:hAnsi="Verdana" w:cs="Times New Roman"/>
          <w:noProof/>
        </w:rPr>
        <w:drawing>
          <wp:anchor distT="36576" distB="36576" distL="36576" distR="36576" simplePos="0" relativeHeight="251659264" behindDoc="0" locked="0" layoutInCell="1" allowOverlap="1" wp14:anchorId="77E456D1" wp14:editId="0DE376F5">
            <wp:simplePos x="0" y="0"/>
            <wp:positionH relativeFrom="column">
              <wp:posOffset>1152525</wp:posOffset>
            </wp:positionH>
            <wp:positionV relativeFrom="paragraph">
              <wp:posOffset>96520</wp:posOffset>
            </wp:positionV>
            <wp:extent cx="1828800" cy="1038225"/>
            <wp:effectExtent l="19050" t="0" r="0" b="0"/>
            <wp:wrapNone/>
            <wp:docPr id="1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5"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p>
    <w:p w:rsidR="00FC67CE" w:rsidRPr="00B83F57" w:rsidRDefault="00FC67CE" w:rsidP="00FC67CE">
      <w:pPr>
        <w:rPr>
          <w:rFonts w:ascii="Verdana" w:hAnsi="Verdana" w:cs="Times New Roman"/>
        </w:rPr>
      </w:pPr>
    </w:p>
    <w:p w:rsidR="00FC67CE" w:rsidRPr="00B83F57" w:rsidRDefault="00FC67CE" w:rsidP="00FC67CE">
      <w:pPr>
        <w:rPr>
          <w:rFonts w:ascii="Verdana" w:hAnsi="Verdana" w:cs="Times New Roman"/>
        </w:rPr>
      </w:pPr>
    </w:p>
    <w:p w:rsidR="00FC67CE" w:rsidRPr="00B83F57" w:rsidRDefault="00FC67CE" w:rsidP="00FC67CE">
      <w:pPr>
        <w:pStyle w:val="NoSpacing"/>
        <w:rPr>
          <w:rFonts w:ascii="Verdana" w:hAnsi="Verdana" w:cs="Times New Roman"/>
          <w:sz w:val="20"/>
          <w:szCs w:val="20"/>
        </w:rPr>
      </w:pPr>
    </w:p>
    <w:p w:rsidR="00FC67CE" w:rsidRPr="00B83F57" w:rsidRDefault="00FC67CE" w:rsidP="00FC67CE">
      <w:pPr>
        <w:pStyle w:val="NoSpacing"/>
        <w:jc w:val="center"/>
        <w:rPr>
          <w:rFonts w:ascii="Verdana" w:hAnsi="Verdana" w:cs="Times New Roman"/>
          <w:b/>
          <w:sz w:val="24"/>
          <w:szCs w:val="24"/>
        </w:rPr>
      </w:pPr>
    </w:p>
    <w:p w:rsidR="00FC67CE" w:rsidRPr="00B83F57" w:rsidRDefault="00FC67CE" w:rsidP="00FC67CE">
      <w:pPr>
        <w:pStyle w:val="Default"/>
        <w:rPr>
          <w:rFonts w:ascii="Verdana" w:hAnsi="Verdana" w:cs="Times New Roman"/>
          <w:b/>
          <w:bCs/>
          <w:sz w:val="28"/>
          <w:szCs w:val="28"/>
        </w:rPr>
      </w:pPr>
    </w:p>
    <w:p w:rsidR="00FC67CE" w:rsidRPr="00B83F57" w:rsidRDefault="00FC67CE" w:rsidP="00FC67CE">
      <w:pPr>
        <w:pStyle w:val="Default"/>
        <w:rPr>
          <w:rFonts w:ascii="Verdana" w:hAnsi="Verdana" w:cs="Times New Roman"/>
          <w:b/>
          <w:bCs/>
          <w:sz w:val="28"/>
          <w:szCs w:val="28"/>
        </w:rPr>
      </w:pPr>
      <w:r w:rsidRPr="00B83F57">
        <w:rPr>
          <w:rFonts w:ascii="Verdana" w:hAnsi="Verdana" w:cs="Times New Roman"/>
          <w:b/>
          <w:bCs/>
          <w:sz w:val="28"/>
          <w:szCs w:val="28"/>
        </w:rPr>
        <w:t>The Friends of Southwark Park Membership Form</w:t>
      </w:r>
    </w:p>
    <w:p w:rsidR="00FC67CE" w:rsidRPr="00B83F57" w:rsidRDefault="00FC67CE" w:rsidP="00FC67CE">
      <w:pPr>
        <w:pStyle w:val="Default"/>
        <w:rPr>
          <w:rFonts w:ascii="Verdana" w:hAnsi="Verdana" w:cs="Times New Roman"/>
          <w:b/>
          <w:bCs/>
          <w:sz w:val="52"/>
          <w:szCs w:val="52"/>
        </w:rPr>
      </w:pPr>
    </w:p>
    <w:p w:rsidR="00FC67CE" w:rsidRPr="00B83F57" w:rsidRDefault="00FC67CE" w:rsidP="00FC67CE">
      <w:pPr>
        <w:pStyle w:val="Default"/>
        <w:rPr>
          <w:rFonts w:ascii="Verdana" w:hAnsi="Verdana" w:cs="Times New Roman"/>
        </w:rPr>
      </w:pPr>
      <w:r w:rsidRPr="00B83F57">
        <w:rPr>
          <w:rFonts w:ascii="Verdana" w:hAnsi="Verdana" w:cs="Times New Roman"/>
        </w:rPr>
        <w:t>The Friends of Southwark Park is an inclusive group that was formed to enable the community to get involved in the management of their park. It aims to promote, protect and enhance Southwark Park, King’s Stairs Gardens and King George’s Field.  There is no membership fee.</w:t>
      </w: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r w:rsidRPr="00B83F57">
        <w:rPr>
          <w:rFonts w:ascii="Verdana" w:hAnsi="Verdana" w:cs="Times New Roman"/>
        </w:rPr>
        <w:t xml:space="preserve">___________________________________________________________________________ </w:t>
      </w:r>
    </w:p>
    <w:p w:rsidR="00FC67CE" w:rsidRPr="00B83F57" w:rsidRDefault="00FC67CE" w:rsidP="00FC67CE">
      <w:pPr>
        <w:pStyle w:val="Default"/>
        <w:rPr>
          <w:rFonts w:ascii="Verdana" w:hAnsi="Verdana" w:cs="Times New Roman"/>
        </w:rPr>
      </w:pPr>
      <w:r w:rsidRPr="00B83F57">
        <w:rPr>
          <w:rFonts w:ascii="Verdana" w:hAnsi="Verdana" w:cs="Times New Roman"/>
        </w:rPr>
        <w:t>Membership Application (</w:t>
      </w:r>
      <w:r w:rsidRPr="00B83F57">
        <w:rPr>
          <w:rFonts w:ascii="Verdana" w:hAnsi="Verdana" w:cs="Times New Roman"/>
          <w:i/>
          <w:iCs/>
        </w:rPr>
        <w:t>please print clearly</w:t>
      </w:r>
      <w:r w:rsidRPr="00B83F57">
        <w:rPr>
          <w:rFonts w:ascii="Verdana" w:hAnsi="Verdana" w:cs="Times New Roman"/>
        </w:rPr>
        <w:t xml:space="preserve">) </w:t>
      </w: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r w:rsidRPr="00B83F57">
        <w:rPr>
          <w:rFonts w:ascii="Verdana" w:hAnsi="Verdana" w:cs="Times New Roman"/>
        </w:rPr>
        <w:t>Name……………………………………………………………………………………………</w:t>
      </w:r>
    </w:p>
    <w:p w:rsidR="00FC67CE" w:rsidRPr="00B83F57" w:rsidRDefault="00FC67CE" w:rsidP="00FC67CE">
      <w:pPr>
        <w:pStyle w:val="Default"/>
        <w:rPr>
          <w:rFonts w:ascii="Verdana" w:hAnsi="Verdana" w:cs="Times New Roman"/>
        </w:rPr>
      </w:pPr>
      <w:r w:rsidRPr="00B83F57">
        <w:rPr>
          <w:rFonts w:ascii="Verdana" w:hAnsi="Verdana" w:cs="Times New Roman"/>
        </w:rPr>
        <w:t xml:space="preserve"> </w:t>
      </w:r>
    </w:p>
    <w:p w:rsidR="00FC67CE" w:rsidRPr="00B83F57" w:rsidRDefault="00FC67CE" w:rsidP="00FC67CE">
      <w:pPr>
        <w:pStyle w:val="Default"/>
        <w:rPr>
          <w:rFonts w:ascii="Verdana" w:hAnsi="Verdana" w:cs="Times New Roman"/>
        </w:rPr>
      </w:pPr>
      <w:r w:rsidRPr="00B83F57">
        <w:rPr>
          <w:rFonts w:ascii="Verdana" w:hAnsi="Verdana" w:cs="Times New Roman"/>
        </w:rPr>
        <w:t>Address………………………………………………………………………………………..</w:t>
      </w: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r w:rsidRPr="00B83F57">
        <w:rPr>
          <w:rFonts w:ascii="Verdana" w:hAnsi="Verdana" w:cs="Times New Roman"/>
        </w:rPr>
        <w:t>…………………………………..………………………Postcode……………………………</w:t>
      </w:r>
    </w:p>
    <w:p w:rsidR="00FC67CE" w:rsidRPr="00B83F57" w:rsidRDefault="00FC67CE" w:rsidP="00FC67CE">
      <w:pPr>
        <w:pStyle w:val="Default"/>
        <w:rPr>
          <w:rFonts w:ascii="Verdana" w:hAnsi="Verdana" w:cs="Times New Roman"/>
        </w:rPr>
      </w:pPr>
      <w:r w:rsidRPr="00B83F57">
        <w:rPr>
          <w:rFonts w:ascii="Verdana" w:hAnsi="Verdana" w:cs="Times New Roman"/>
        </w:rPr>
        <w:t xml:space="preserve"> </w:t>
      </w:r>
    </w:p>
    <w:p w:rsidR="00FC67CE" w:rsidRPr="00B83F57" w:rsidRDefault="00FC67CE" w:rsidP="00FC67CE">
      <w:pPr>
        <w:pStyle w:val="Default"/>
        <w:rPr>
          <w:rFonts w:ascii="Verdana" w:hAnsi="Verdana" w:cs="Times New Roman"/>
        </w:rPr>
      </w:pPr>
      <w:r w:rsidRPr="00B83F57">
        <w:rPr>
          <w:rFonts w:ascii="Verdana" w:hAnsi="Verdana" w:cs="Times New Roman"/>
        </w:rPr>
        <w:t xml:space="preserve">Phone………………………………Email…………….……………………………………… </w:t>
      </w:r>
    </w:p>
    <w:p w:rsidR="00FC67CE" w:rsidRPr="00B83F57" w:rsidRDefault="00FC67CE" w:rsidP="00FC67CE">
      <w:pPr>
        <w:pStyle w:val="Default"/>
        <w:rPr>
          <w:rFonts w:ascii="Verdana" w:hAnsi="Verdana" w:cs="Times New Roman"/>
        </w:rPr>
      </w:pPr>
      <w:r w:rsidRPr="00B83F57">
        <w:rPr>
          <w:rFonts w:ascii="Verdana" w:hAnsi="Verdana" w:cs="Times New Roman"/>
        </w:rPr>
        <w:t xml:space="preserve">___________________________________________________________________________ </w:t>
      </w: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r w:rsidRPr="00B83F57">
        <w:rPr>
          <w:rFonts w:ascii="Verdana" w:hAnsi="Verdana" w:cs="Times New Roman"/>
        </w:rPr>
        <w:t xml:space="preserve">I would like to join The Friends of Southwark Park. I undertake to uphold the aims and objectives and to act in accordance with the principles laid out in The Friends of Southwark Park Constitution. I agree to my details being stored and used for </w:t>
      </w:r>
      <w:proofErr w:type="spellStart"/>
      <w:r w:rsidRPr="00B83F57">
        <w:rPr>
          <w:rFonts w:ascii="Verdana" w:hAnsi="Verdana" w:cs="Times New Roman"/>
        </w:rPr>
        <w:t>FoSP</w:t>
      </w:r>
      <w:proofErr w:type="spellEnd"/>
      <w:r w:rsidRPr="00B83F57">
        <w:rPr>
          <w:rFonts w:ascii="Verdana" w:hAnsi="Verdana" w:cs="Times New Roman"/>
        </w:rPr>
        <w:t xml:space="preserve"> business only. </w:t>
      </w: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r w:rsidRPr="00B83F57">
        <w:rPr>
          <w:rFonts w:ascii="Verdana" w:hAnsi="Verdana" w:cs="Times New Roman"/>
        </w:rPr>
        <w:t>Signature…………………………….………………………….........Date……….……………</w:t>
      </w:r>
    </w:p>
    <w:p w:rsidR="00FC67CE" w:rsidRPr="00B83F57" w:rsidRDefault="00FC67CE" w:rsidP="00FC67CE">
      <w:pPr>
        <w:pStyle w:val="Default"/>
        <w:rPr>
          <w:rFonts w:ascii="Verdana" w:hAnsi="Verdana" w:cs="Times New Roman"/>
        </w:rPr>
      </w:pPr>
      <w:r w:rsidRPr="00B83F57">
        <w:rPr>
          <w:rFonts w:ascii="Verdana" w:hAnsi="Verdana" w:cs="Times New Roman"/>
        </w:rPr>
        <w:t xml:space="preserve"> </w:t>
      </w: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r w:rsidRPr="00B83F57">
        <w:rPr>
          <w:rFonts w:ascii="Verdana" w:hAnsi="Verdana" w:cs="Times New Roman"/>
        </w:rPr>
        <w:t xml:space="preserve">Once completed and signed, please send this membership application form to the following address: </w:t>
      </w:r>
    </w:p>
    <w:p w:rsidR="00FC67CE" w:rsidRPr="00B83F57" w:rsidRDefault="00FC67CE" w:rsidP="00FC67CE">
      <w:pPr>
        <w:pStyle w:val="Default"/>
        <w:rPr>
          <w:rFonts w:ascii="Verdana" w:hAnsi="Verdana" w:cs="Times New Roman"/>
        </w:rPr>
      </w:pPr>
    </w:p>
    <w:p w:rsidR="00FC67CE" w:rsidRPr="00B83F57" w:rsidRDefault="00FC67CE" w:rsidP="00FC67CE">
      <w:pPr>
        <w:pStyle w:val="Default"/>
        <w:rPr>
          <w:rFonts w:ascii="Verdana" w:hAnsi="Verdana" w:cs="Times New Roman"/>
        </w:rPr>
      </w:pPr>
      <w:r w:rsidRPr="00B83F57">
        <w:rPr>
          <w:rFonts w:ascii="Verdana" w:hAnsi="Verdana" w:cs="Times New Roman"/>
          <w:b/>
          <w:bCs/>
        </w:rPr>
        <w:t xml:space="preserve">The Friends of Southwark Park, c/o 3, Westbrook Road, London, SE3 0NS </w:t>
      </w:r>
    </w:p>
    <w:p w:rsidR="00FC0E09" w:rsidRDefault="00FC0E09">
      <w:bookmarkStart w:id="0" w:name="_GoBack"/>
      <w:bookmarkEnd w:id="0"/>
    </w:p>
    <w:sectPr w:rsidR="00FC0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CE"/>
    <w:rsid w:val="00FC0E09"/>
    <w:rsid w:val="00FC6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7CE"/>
    <w:pPr>
      <w:spacing w:after="0" w:line="240" w:lineRule="auto"/>
    </w:pPr>
    <w:rPr>
      <w:rFonts w:eastAsia="Times New Roman"/>
      <w:lang w:eastAsia="en-GB"/>
    </w:rPr>
  </w:style>
  <w:style w:type="paragraph" w:customStyle="1" w:styleId="Default">
    <w:name w:val="Default"/>
    <w:rsid w:val="00FC67CE"/>
    <w:pPr>
      <w:autoSpaceDE w:val="0"/>
      <w:autoSpaceDN w:val="0"/>
      <w:adjustRightInd w:val="0"/>
      <w:spacing w:after="0" w:line="240" w:lineRule="auto"/>
    </w:pPr>
    <w:rPr>
      <w:rFonts w:ascii="Calibri" w:eastAsiaTheme="minorEastAsia" w:hAnsi="Calibri" w:cs="Calibri"/>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7CE"/>
    <w:pPr>
      <w:spacing w:after="0" w:line="240" w:lineRule="auto"/>
    </w:pPr>
    <w:rPr>
      <w:rFonts w:eastAsia="Times New Roman"/>
      <w:lang w:eastAsia="en-GB"/>
    </w:rPr>
  </w:style>
  <w:style w:type="paragraph" w:customStyle="1" w:styleId="Default">
    <w:name w:val="Default"/>
    <w:rsid w:val="00FC67CE"/>
    <w:pPr>
      <w:autoSpaceDE w:val="0"/>
      <w:autoSpaceDN w:val="0"/>
      <w:adjustRightInd w:val="0"/>
      <w:spacing w:after="0" w:line="240" w:lineRule="auto"/>
    </w:pPr>
    <w:rPr>
      <w:rFonts w:ascii="Calibri" w:eastAsiaTheme="minorEastAsia"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1046</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2011-06-16T15:51:00Z</dcterms:created>
  <dcterms:modified xsi:type="dcterms:W3CDTF">2011-06-16T15:52:00Z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1ubJ_hnzlz1BfQ3XJ46rq3riXS_oGA0WaLDmkPTQFu5s</vt:lpwstr>
  </property>
  <property fmtid="{D5CDD505-2E9C-101B-9397-08002B2CF9AE}" pid="4" name="Google.Documents.RevisionId">
    <vt:lpwstr>14857768407018748388</vt:lpwstr>
  </property>
  <property fmtid="{D5CDD505-2E9C-101B-9397-08002B2CF9AE}" pid="5" name="Google.Documents.PluginVersion">
    <vt:lpwstr>2.0.2026.3768</vt:lpwstr>
  </property>
  <property fmtid="{D5CDD505-2E9C-101B-9397-08002B2CF9AE}" pid="6" name="Google.Documents.MergeIncapabilityFlags">
    <vt:i4>0</vt:i4>
  </property>
</Properties>
</file>