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8" w:rsidRPr="00B83F57" w:rsidRDefault="00D216D8" w:rsidP="00D216D8">
      <w:pPr>
        <w:pStyle w:val="NormalWeb"/>
        <w:jc w:val="both"/>
        <w:rPr>
          <w:rFonts w:ascii="Verdana" w:hAnsi="Verdana"/>
          <w:b/>
          <w:sz w:val="22"/>
          <w:szCs w:val="22"/>
        </w:rPr>
      </w:pPr>
      <w:r w:rsidRPr="00B83F57">
        <w:rPr>
          <w:rFonts w:ascii="Verdana" w:hAnsi="Verdana"/>
          <w:b/>
          <w:sz w:val="22"/>
          <w:szCs w:val="22"/>
        </w:rPr>
        <w:t>Notes of Meeting held on 3</w:t>
      </w:r>
      <w:r w:rsidRPr="00B83F57">
        <w:rPr>
          <w:rFonts w:ascii="Verdana" w:hAnsi="Verdana"/>
          <w:b/>
          <w:sz w:val="22"/>
          <w:szCs w:val="22"/>
          <w:vertAlign w:val="superscript"/>
        </w:rPr>
        <w:t>rd</w:t>
      </w:r>
      <w:r w:rsidRPr="00B83F57">
        <w:rPr>
          <w:rFonts w:ascii="Verdana" w:hAnsi="Verdana"/>
          <w:b/>
          <w:sz w:val="22"/>
          <w:szCs w:val="22"/>
        </w:rPr>
        <w:t xml:space="preserve"> November 2010</w:t>
      </w:r>
    </w:p>
    <w:p w:rsidR="00D216D8" w:rsidRPr="00B83F57" w:rsidRDefault="00D216D8" w:rsidP="00D216D8">
      <w:pPr>
        <w:pStyle w:val="NoSpacing"/>
        <w:jc w:val="center"/>
        <w:rPr>
          <w:rFonts w:ascii="Verdana" w:hAnsi="Verdana" w:cs="Times New Roman"/>
          <w:b/>
          <w:sz w:val="24"/>
          <w:szCs w:val="24"/>
        </w:rPr>
      </w:pPr>
    </w:p>
    <w:p w:rsidR="00D216D8" w:rsidRPr="00B83F57" w:rsidRDefault="00D216D8" w:rsidP="00D216D8">
      <w:pPr>
        <w:rPr>
          <w:rFonts w:ascii="Verdana" w:hAnsi="Verdana" w:cs="Times New Roman"/>
          <w:b/>
          <w:sz w:val="24"/>
          <w:szCs w:val="24"/>
        </w:rPr>
      </w:pPr>
      <w:r w:rsidRPr="00B83F57">
        <w:rPr>
          <w:rFonts w:ascii="Verdana" w:hAnsi="Verdana" w:cs="Times New Roman"/>
          <w:b/>
          <w:noProof/>
          <w:sz w:val="24"/>
          <w:szCs w:val="24"/>
        </w:rPr>
        <w:drawing>
          <wp:anchor distT="36576" distB="36576" distL="36576" distR="36576" simplePos="0" relativeHeight="251659264" behindDoc="0" locked="0" layoutInCell="1" allowOverlap="1" wp14:anchorId="17E61FA9" wp14:editId="72595BED">
            <wp:simplePos x="0" y="0"/>
            <wp:positionH relativeFrom="column">
              <wp:posOffset>2057400</wp:posOffset>
            </wp:positionH>
            <wp:positionV relativeFrom="paragraph">
              <wp:posOffset>-338455</wp:posOffset>
            </wp:positionV>
            <wp:extent cx="1828800" cy="1038225"/>
            <wp:effectExtent l="19050" t="0" r="0" b="0"/>
            <wp:wrapNone/>
            <wp:docPr id="9"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a:effectLst/>
                  </pic:spPr>
                </pic:pic>
              </a:graphicData>
            </a:graphic>
          </wp:anchor>
        </w:drawing>
      </w:r>
      <w:r w:rsidRPr="00B83F57">
        <w:rPr>
          <w:rFonts w:ascii="Verdana" w:hAnsi="Verdana" w:cs="Times New Roman"/>
          <w:b/>
          <w:sz w:val="24"/>
          <w:szCs w:val="24"/>
        </w:rPr>
        <w:tab/>
      </w:r>
    </w:p>
    <w:p w:rsidR="00D216D8" w:rsidRPr="00B83F57" w:rsidRDefault="00D216D8" w:rsidP="00D216D8">
      <w:pPr>
        <w:rPr>
          <w:rFonts w:ascii="Verdana" w:hAnsi="Verdana" w:cs="Times New Roman"/>
          <w:b/>
          <w:sz w:val="24"/>
          <w:szCs w:val="24"/>
        </w:rPr>
      </w:pPr>
    </w:p>
    <w:p w:rsidR="00D216D8" w:rsidRPr="00B83F57" w:rsidRDefault="00D216D8" w:rsidP="00D216D8">
      <w:pPr>
        <w:pStyle w:val="NoSpacing"/>
        <w:rPr>
          <w:rFonts w:ascii="Verdana" w:hAnsi="Verdana" w:cs="Times New Roman"/>
          <w:sz w:val="20"/>
          <w:szCs w:val="20"/>
        </w:rPr>
      </w:pPr>
    </w:p>
    <w:p w:rsidR="00D216D8" w:rsidRPr="00B83F57" w:rsidRDefault="00D216D8" w:rsidP="00D216D8">
      <w:pPr>
        <w:pStyle w:val="NoSpacing"/>
        <w:jc w:val="center"/>
        <w:rPr>
          <w:rFonts w:ascii="Verdana" w:hAnsi="Verdana" w:cs="Times New Roman"/>
          <w:sz w:val="18"/>
          <w:szCs w:val="18"/>
        </w:rPr>
      </w:pPr>
      <w:r w:rsidRPr="00B83F57">
        <w:rPr>
          <w:rFonts w:ascii="Verdana" w:hAnsi="Verdana" w:cs="Times New Roman"/>
          <w:sz w:val="18"/>
          <w:szCs w:val="18"/>
        </w:rPr>
        <w:t>Patron: Simon Hughes M.P.</w:t>
      </w:r>
    </w:p>
    <w:p w:rsidR="00D216D8" w:rsidRPr="00B83F57" w:rsidRDefault="00D216D8" w:rsidP="00D216D8">
      <w:pPr>
        <w:pStyle w:val="NoSpacing"/>
        <w:jc w:val="center"/>
        <w:rPr>
          <w:rFonts w:ascii="Verdana" w:hAnsi="Verdana" w:cs="Times New Roman"/>
          <w:sz w:val="18"/>
          <w:szCs w:val="18"/>
        </w:rPr>
      </w:pPr>
      <w:r w:rsidRPr="00B83F57">
        <w:rPr>
          <w:rFonts w:ascii="Verdana" w:hAnsi="Verdana" w:cs="Times New Roman"/>
          <w:sz w:val="18"/>
          <w:szCs w:val="18"/>
        </w:rPr>
        <w:t>Chairperson: Gary Glover</w:t>
      </w:r>
    </w:p>
    <w:p w:rsidR="00D216D8" w:rsidRPr="00B83F57" w:rsidRDefault="00D216D8" w:rsidP="00D216D8">
      <w:pPr>
        <w:pStyle w:val="NoSpacing"/>
        <w:jc w:val="center"/>
        <w:rPr>
          <w:rFonts w:ascii="Verdana" w:hAnsi="Verdana" w:cs="Times New Roman"/>
          <w:sz w:val="18"/>
          <w:szCs w:val="18"/>
        </w:rPr>
      </w:pPr>
      <w:r w:rsidRPr="00B83F57">
        <w:rPr>
          <w:rFonts w:ascii="Verdana" w:hAnsi="Verdana" w:cs="Times New Roman"/>
          <w:sz w:val="18"/>
          <w:szCs w:val="18"/>
        </w:rPr>
        <w:t>Vice-Chairperson: Amanda Squires</w:t>
      </w:r>
    </w:p>
    <w:p w:rsidR="00D216D8" w:rsidRPr="00B83F57" w:rsidRDefault="00D216D8" w:rsidP="00D216D8">
      <w:pPr>
        <w:pStyle w:val="NoSpacing"/>
        <w:jc w:val="center"/>
        <w:rPr>
          <w:rFonts w:ascii="Verdana" w:hAnsi="Verdana" w:cs="Times New Roman"/>
          <w:sz w:val="18"/>
          <w:szCs w:val="18"/>
        </w:rPr>
      </w:pPr>
      <w:r w:rsidRPr="00B83F57">
        <w:rPr>
          <w:rFonts w:ascii="Verdana" w:hAnsi="Verdana" w:cs="Times New Roman"/>
          <w:sz w:val="18"/>
          <w:szCs w:val="18"/>
        </w:rPr>
        <w:t>Membership Secretary: Corinne Turner</w:t>
      </w:r>
    </w:p>
    <w:p w:rsidR="00D216D8" w:rsidRPr="00B83F57" w:rsidRDefault="00D216D8" w:rsidP="00D216D8">
      <w:pPr>
        <w:pStyle w:val="NoSpacing"/>
        <w:jc w:val="center"/>
        <w:rPr>
          <w:rFonts w:ascii="Verdana" w:hAnsi="Verdana" w:cs="Times New Roman"/>
          <w:sz w:val="18"/>
          <w:szCs w:val="18"/>
        </w:rPr>
      </w:pPr>
      <w:r w:rsidRPr="00B83F57">
        <w:rPr>
          <w:rFonts w:ascii="Verdana" w:hAnsi="Verdana" w:cs="Times New Roman"/>
          <w:sz w:val="18"/>
          <w:szCs w:val="18"/>
        </w:rPr>
        <w:t xml:space="preserve">Secretary: Pat </w:t>
      </w:r>
      <w:proofErr w:type="spellStart"/>
      <w:r w:rsidRPr="00B83F57">
        <w:rPr>
          <w:rFonts w:ascii="Verdana" w:hAnsi="Verdana" w:cs="Times New Roman"/>
          <w:sz w:val="18"/>
          <w:szCs w:val="18"/>
        </w:rPr>
        <w:t>Kingwell</w:t>
      </w:r>
      <w:proofErr w:type="spellEnd"/>
    </w:p>
    <w:p w:rsidR="00D216D8" w:rsidRPr="00B83F57" w:rsidRDefault="00D216D8" w:rsidP="00D216D8">
      <w:pPr>
        <w:pStyle w:val="NoSpacing"/>
        <w:jc w:val="center"/>
        <w:rPr>
          <w:rFonts w:ascii="Verdana" w:hAnsi="Verdana" w:cs="Times New Roman"/>
          <w:sz w:val="18"/>
          <w:szCs w:val="18"/>
        </w:rPr>
      </w:pPr>
      <w:r w:rsidRPr="00B83F57">
        <w:rPr>
          <w:rFonts w:ascii="Verdana" w:hAnsi="Verdana" w:cs="Times New Roman"/>
          <w:sz w:val="18"/>
          <w:szCs w:val="18"/>
        </w:rPr>
        <w:t>Treasurer: Marjorie Hill</w:t>
      </w:r>
    </w:p>
    <w:p w:rsidR="00D216D8" w:rsidRPr="00B83F57" w:rsidRDefault="00D216D8" w:rsidP="00D216D8">
      <w:pPr>
        <w:pStyle w:val="NoSpacing"/>
        <w:jc w:val="center"/>
        <w:rPr>
          <w:rFonts w:ascii="Verdana" w:hAnsi="Verdana" w:cs="Times New Roman"/>
          <w:sz w:val="18"/>
          <w:szCs w:val="18"/>
        </w:rPr>
      </w:pPr>
      <w:r w:rsidRPr="00B83F57">
        <w:rPr>
          <w:rFonts w:ascii="Verdana" w:hAnsi="Verdana" w:cs="Times New Roman"/>
          <w:sz w:val="18"/>
          <w:szCs w:val="18"/>
        </w:rPr>
        <w:t xml:space="preserve">Assistant Treasurer: Ron </w:t>
      </w:r>
      <w:proofErr w:type="spellStart"/>
      <w:r w:rsidRPr="00B83F57">
        <w:rPr>
          <w:rFonts w:ascii="Verdana" w:hAnsi="Verdana" w:cs="Times New Roman"/>
          <w:sz w:val="18"/>
          <w:szCs w:val="18"/>
        </w:rPr>
        <w:t>Henocq</w:t>
      </w:r>
      <w:proofErr w:type="spellEnd"/>
    </w:p>
    <w:p w:rsidR="00D216D8" w:rsidRPr="00B83F57" w:rsidRDefault="00D216D8" w:rsidP="00D216D8">
      <w:pPr>
        <w:pStyle w:val="NoSpacing"/>
        <w:jc w:val="center"/>
        <w:rPr>
          <w:rFonts w:ascii="Verdana" w:hAnsi="Verdana" w:cs="Times New Roman"/>
          <w:b/>
          <w:sz w:val="20"/>
          <w:szCs w:val="20"/>
        </w:rPr>
      </w:pPr>
    </w:p>
    <w:p w:rsidR="00D216D8" w:rsidRPr="00B83F57" w:rsidRDefault="00D216D8" w:rsidP="00D216D8">
      <w:pPr>
        <w:pStyle w:val="NoSpacing"/>
        <w:jc w:val="center"/>
        <w:rPr>
          <w:rFonts w:ascii="Verdana" w:hAnsi="Verdana" w:cs="Times New Roman"/>
          <w:b/>
          <w:sz w:val="20"/>
          <w:szCs w:val="20"/>
        </w:rPr>
      </w:pPr>
    </w:p>
    <w:p w:rsidR="00D216D8" w:rsidRPr="00B83F57" w:rsidRDefault="00D216D8" w:rsidP="00D216D8">
      <w:pPr>
        <w:pStyle w:val="NoSpacing"/>
        <w:jc w:val="center"/>
        <w:rPr>
          <w:rFonts w:ascii="Verdana" w:hAnsi="Verdana" w:cs="Times New Roman"/>
          <w:b/>
        </w:rPr>
      </w:pPr>
      <w:r w:rsidRPr="00B83F57">
        <w:rPr>
          <w:rFonts w:ascii="Verdana" w:hAnsi="Verdana" w:cs="Times New Roman"/>
          <w:b/>
        </w:rPr>
        <w:t xml:space="preserve">Notes of Friends of Southwark Park Special Meeting </w:t>
      </w:r>
    </w:p>
    <w:p w:rsidR="00D216D8" w:rsidRPr="00B83F57" w:rsidRDefault="00D216D8" w:rsidP="00D216D8">
      <w:pPr>
        <w:pStyle w:val="NoSpacing"/>
        <w:jc w:val="center"/>
        <w:rPr>
          <w:rFonts w:ascii="Verdana" w:hAnsi="Verdana" w:cs="Times New Roman"/>
          <w:b/>
        </w:rPr>
      </w:pPr>
      <w:proofErr w:type="gramStart"/>
      <w:r w:rsidRPr="00B83F57">
        <w:rPr>
          <w:rFonts w:ascii="Verdana" w:hAnsi="Verdana" w:cs="Times New Roman"/>
          <w:b/>
        </w:rPr>
        <w:t>held</w:t>
      </w:r>
      <w:proofErr w:type="gramEnd"/>
      <w:r w:rsidRPr="00B83F57">
        <w:rPr>
          <w:rFonts w:ascii="Verdana" w:hAnsi="Verdana" w:cs="Times New Roman"/>
          <w:b/>
        </w:rPr>
        <w:t xml:space="preserve"> on 3</w:t>
      </w:r>
      <w:r w:rsidRPr="00B83F57">
        <w:rPr>
          <w:rFonts w:ascii="Verdana" w:hAnsi="Verdana" w:cs="Times New Roman"/>
          <w:b/>
          <w:vertAlign w:val="superscript"/>
        </w:rPr>
        <w:t>rd</w:t>
      </w:r>
      <w:r w:rsidRPr="00B83F57">
        <w:rPr>
          <w:rFonts w:ascii="Verdana" w:hAnsi="Verdana" w:cs="Times New Roman"/>
          <w:b/>
        </w:rPr>
        <w:t xml:space="preserve"> November 2010 at</w:t>
      </w:r>
    </w:p>
    <w:p w:rsidR="00D216D8" w:rsidRPr="00B83F57" w:rsidRDefault="00D216D8" w:rsidP="00D216D8">
      <w:pPr>
        <w:pStyle w:val="NoSpacing"/>
        <w:jc w:val="center"/>
        <w:rPr>
          <w:rFonts w:ascii="Verdana" w:hAnsi="Verdana" w:cs="Times New Roman"/>
          <w:b/>
        </w:rPr>
      </w:pPr>
      <w:r w:rsidRPr="00B83F57">
        <w:rPr>
          <w:rFonts w:ascii="Verdana" w:hAnsi="Verdana" w:cs="Times New Roman"/>
          <w:b/>
        </w:rPr>
        <w:t xml:space="preserve"> Parkside Tenants and Residents Association Hall</w:t>
      </w:r>
    </w:p>
    <w:p w:rsidR="00D216D8" w:rsidRPr="00B83F57" w:rsidRDefault="00D216D8" w:rsidP="00D216D8">
      <w:pPr>
        <w:pStyle w:val="NoSpacing"/>
        <w:jc w:val="center"/>
        <w:rPr>
          <w:rFonts w:ascii="Verdana" w:hAnsi="Verdana" w:cs="Times New Roman"/>
          <w:b/>
          <w:sz w:val="24"/>
          <w:szCs w:val="24"/>
        </w:rPr>
      </w:pPr>
    </w:p>
    <w:p w:rsidR="00D216D8" w:rsidRPr="00B83F57" w:rsidRDefault="00D216D8" w:rsidP="00D216D8">
      <w:pPr>
        <w:pStyle w:val="NoSpacing"/>
        <w:rPr>
          <w:rFonts w:ascii="Verdana" w:hAnsi="Verdana" w:cs="Times New Roman"/>
          <w:b/>
          <w:sz w:val="24"/>
          <w:szCs w:val="24"/>
        </w:rPr>
      </w:pPr>
    </w:p>
    <w:p w:rsidR="00D216D8" w:rsidRPr="00B83F57" w:rsidRDefault="00D216D8" w:rsidP="00D216D8">
      <w:pPr>
        <w:pStyle w:val="NoSpacing"/>
        <w:rPr>
          <w:rFonts w:ascii="Verdana" w:hAnsi="Verdana" w:cs="Times New Roman"/>
          <w:b/>
        </w:rPr>
      </w:pPr>
      <w:r w:rsidRPr="00B83F57">
        <w:rPr>
          <w:rFonts w:ascii="Verdana" w:hAnsi="Verdana" w:cs="Times New Roman"/>
          <w:b/>
        </w:rPr>
        <w:t xml:space="preserve">In attendance: </w:t>
      </w:r>
    </w:p>
    <w:p w:rsidR="00D216D8" w:rsidRPr="00B83F57" w:rsidRDefault="00D216D8" w:rsidP="00D216D8">
      <w:pPr>
        <w:pStyle w:val="NoSpacing"/>
        <w:rPr>
          <w:rFonts w:ascii="Verdana" w:hAnsi="Verdana" w:cs="Times New Roman"/>
        </w:rPr>
      </w:pPr>
      <w:r w:rsidRPr="00B83F57">
        <w:rPr>
          <w:rFonts w:ascii="Verdana" w:hAnsi="Verdana" w:cs="Times New Roman"/>
        </w:rPr>
        <w:t xml:space="preserve">Alison </w:t>
      </w:r>
      <w:proofErr w:type="spellStart"/>
      <w:r w:rsidRPr="00B83F57">
        <w:rPr>
          <w:rFonts w:ascii="Verdana" w:hAnsi="Verdana" w:cs="Times New Roman"/>
        </w:rPr>
        <w:t>Clayburn</w:t>
      </w:r>
      <w:proofErr w:type="spellEnd"/>
      <w:r w:rsidRPr="00B83F57">
        <w:rPr>
          <w:rFonts w:ascii="Verdana" w:hAnsi="Verdana" w:cs="Times New Roman"/>
        </w:rPr>
        <w:t xml:space="preserve">; Gary Glover; Jerry Hewitt; Marjorie Hill; Pat </w:t>
      </w:r>
      <w:proofErr w:type="spellStart"/>
      <w:r w:rsidRPr="00B83F57">
        <w:rPr>
          <w:rFonts w:ascii="Verdana" w:hAnsi="Verdana" w:cs="Times New Roman"/>
        </w:rPr>
        <w:t>Kingwell</w:t>
      </w:r>
      <w:proofErr w:type="spellEnd"/>
      <w:r w:rsidRPr="00B83F57">
        <w:rPr>
          <w:rFonts w:ascii="Verdana" w:hAnsi="Verdana" w:cs="Times New Roman"/>
        </w:rPr>
        <w:t xml:space="preserve">;  Gary </w:t>
      </w:r>
      <w:proofErr w:type="spellStart"/>
      <w:r w:rsidRPr="00B83F57">
        <w:rPr>
          <w:rFonts w:ascii="Verdana" w:hAnsi="Verdana" w:cs="Times New Roman"/>
        </w:rPr>
        <w:t>Magold</w:t>
      </w:r>
      <w:proofErr w:type="spellEnd"/>
      <w:r w:rsidRPr="00B83F57">
        <w:rPr>
          <w:rFonts w:ascii="Verdana" w:hAnsi="Verdana" w:cs="Times New Roman"/>
        </w:rPr>
        <w:t xml:space="preserve">; </w:t>
      </w:r>
      <w:proofErr w:type="spellStart"/>
      <w:r w:rsidRPr="00B83F57">
        <w:rPr>
          <w:rFonts w:ascii="Verdana" w:hAnsi="Verdana" w:cs="Times New Roman"/>
        </w:rPr>
        <w:t>Miyoko</w:t>
      </w:r>
      <w:proofErr w:type="spellEnd"/>
      <w:r w:rsidRPr="00B83F57">
        <w:rPr>
          <w:rFonts w:ascii="Verdana" w:hAnsi="Verdana" w:cs="Times New Roman"/>
        </w:rPr>
        <w:t xml:space="preserve"> </w:t>
      </w:r>
      <w:proofErr w:type="spellStart"/>
      <w:r w:rsidRPr="00B83F57">
        <w:rPr>
          <w:rFonts w:ascii="Verdana" w:hAnsi="Verdana" w:cs="Times New Roman"/>
        </w:rPr>
        <w:t>Sasai</w:t>
      </w:r>
      <w:proofErr w:type="spellEnd"/>
      <w:r w:rsidRPr="00B83F57">
        <w:rPr>
          <w:rFonts w:ascii="Verdana" w:hAnsi="Verdana" w:cs="Times New Roman"/>
        </w:rPr>
        <w:t xml:space="preserve">; Jim Saunders; Sue Sexton; Colin Smith; Rosie Thornton and Corinne Turner. </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rPr>
          <w:rFonts w:ascii="Verdana" w:hAnsi="Verdana" w:cs="Times New Roman"/>
        </w:rPr>
      </w:pPr>
    </w:p>
    <w:p w:rsidR="00D216D8" w:rsidRPr="00B83F57" w:rsidRDefault="00D216D8" w:rsidP="00D216D8">
      <w:pPr>
        <w:pStyle w:val="NoSpacing"/>
        <w:rPr>
          <w:rFonts w:ascii="Verdana" w:hAnsi="Verdana" w:cs="Times New Roman"/>
          <w:b/>
        </w:rPr>
      </w:pPr>
      <w:r w:rsidRPr="00B83F57">
        <w:rPr>
          <w:rFonts w:ascii="Verdana" w:hAnsi="Verdana" w:cs="Times New Roman"/>
          <w:b/>
        </w:rPr>
        <w:t xml:space="preserve">1. </w:t>
      </w:r>
      <w:r w:rsidRPr="00B83F57">
        <w:rPr>
          <w:rFonts w:ascii="Verdana" w:hAnsi="Verdana" w:cs="Times New Roman"/>
          <w:b/>
        </w:rPr>
        <w:tab/>
        <w:t>Apologies</w:t>
      </w:r>
    </w:p>
    <w:p w:rsidR="00D216D8" w:rsidRPr="00B83F57" w:rsidRDefault="00D216D8" w:rsidP="00D216D8">
      <w:pPr>
        <w:pStyle w:val="NoSpacing"/>
        <w:ind w:left="720"/>
        <w:rPr>
          <w:rFonts w:ascii="Verdana" w:hAnsi="Verdana" w:cs="Times New Roman"/>
        </w:rPr>
      </w:pPr>
      <w:r w:rsidRPr="00B83F57">
        <w:rPr>
          <w:rFonts w:ascii="Verdana" w:hAnsi="Verdana" w:cs="Times New Roman"/>
        </w:rPr>
        <w:t xml:space="preserve">Nina </w:t>
      </w:r>
      <w:proofErr w:type="spellStart"/>
      <w:r w:rsidRPr="00B83F57">
        <w:rPr>
          <w:rFonts w:ascii="Verdana" w:hAnsi="Verdana" w:cs="Times New Roman"/>
        </w:rPr>
        <w:t>Chantry</w:t>
      </w:r>
      <w:proofErr w:type="spellEnd"/>
      <w:r w:rsidRPr="00B83F57">
        <w:rPr>
          <w:rFonts w:ascii="Verdana" w:hAnsi="Verdana" w:cs="Times New Roman"/>
        </w:rPr>
        <w:t xml:space="preserve">; Kathy Hennessy; Ron </w:t>
      </w:r>
      <w:proofErr w:type="spellStart"/>
      <w:r w:rsidRPr="00B83F57">
        <w:rPr>
          <w:rFonts w:ascii="Verdana" w:hAnsi="Verdana" w:cs="Times New Roman"/>
        </w:rPr>
        <w:t>Henocq</w:t>
      </w:r>
      <w:proofErr w:type="spellEnd"/>
      <w:r w:rsidRPr="00B83F57">
        <w:rPr>
          <w:rFonts w:ascii="Verdana" w:hAnsi="Verdana" w:cs="Times New Roman"/>
        </w:rPr>
        <w:t xml:space="preserve">; Brett –Hogan; Donna </w:t>
      </w:r>
      <w:proofErr w:type="spellStart"/>
      <w:r w:rsidRPr="00B83F57">
        <w:rPr>
          <w:rFonts w:ascii="Verdana" w:hAnsi="Verdana" w:cs="Times New Roman"/>
        </w:rPr>
        <w:t>Spedding</w:t>
      </w:r>
      <w:proofErr w:type="spellEnd"/>
      <w:r w:rsidRPr="00B83F57">
        <w:rPr>
          <w:rFonts w:ascii="Verdana" w:hAnsi="Verdana" w:cs="Times New Roman"/>
        </w:rPr>
        <w:t xml:space="preserve">; Amanda Squires and Sylvia </w:t>
      </w:r>
      <w:proofErr w:type="spellStart"/>
      <w:r w:rsidRPr="00B83F57">
        <w:rPr>
          <w:rFonts w:ascii="Verdana" w:hAnsi="Verdana" w:cs="Times New Roman"/>
        </w:rPr>
        <w:t>Wanless</w:t>
      </w:r>
      <w:proofErr w:type="spellEnd"/>
      <w:r w:rsidRPr="00B83F57">
        <w:rPr>
          <w:rFonts w:ascii="Verdana" w:hAnsi="Verdana" w:cs="Times New Roman"/>
        </w:rPr>
        <w:t>.</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rPr>
          <w:rFonts w:ascii="Verdana" w:hAnsi="Verdana" w:cs="Times New Roman"/>
          <w:b/>
        </w:rPr>
      </w:pPr>
      <w:r w:rsidRPr="00B83F57">
        <w:rPr>
          <w:rFonts w:ascii="Verdana" w:hAnsi="Verdana" w:cs="Times New Roman"/>
          <w:b/>
        </w:rPr>
        <w:t xml:space="preserve">2. </w:t>
      </w:r>
      <w:r w:rsidRPr="00B83F57">
        <w:rPr>
          <w:rFonts w:ascii="Verdana" w:hAnsi="Verdana" w:cs="Times New Roman"/>
          <w:b/>
        </w:rPr>
        <w:tab/>
        <w:t>Constitution</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2.1</w:t>
      </w:r>
      <w:r w:rsidRPr="00B83F57">
        <w:rPr>
          <w:rFonts w:ascii="Verdana" w:hAnsi="Verdana" w:cs="Times New Roman"/>
        </w:rPr>
        <w:tab/>
        <w:t>A revised constitution was agreed (see attachment 1) and it was suggested that site plans be appended to it.</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b/>
        </w:rPr>
      </w:pPr>
      <w:r w:rsidRPr="00B83F57">
        <w:rPr>
          <w:rFonts w:ascii="Verdana" w:hAnsi="Verdana" w:cs="Times New Roman"/>
          <w:b/>
        </w:rPr>
        <w:t>3.</w:t>
      </w:r>
      <w:r w:rsidRPr="00B83F57">
        <w:rPr>
          <w:rFonts w:ascii="Verdana" w:hAnsi="Verdana" w:cs="Times New Roman"/>
          <w:b/>
        </w:rPr>
        <w:tab/>
        <w:t>Election of Committee Members</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rPr>
      </w:pPr>
      <w:r w:rsidRPr="00B83F57">
        <w:rPr>
          <w:rFonts w:ascii="Verdana" w:hAnsi="Verdana" w:cs="Times New Roman"/>
        </w:rPr>
        <w:t>3.1</w:t>
      </w:r>
      <w:r w:rsidRPr="00B83F57">
        <w:rPr>
          <w:rFonts w:ascii="Verdana" w:hAnsi="Verdana" w:cs="Times New Roman"/>
        </w:rPr>
        <w:tab/>
        <w:t>Corinne Turner was elected as Membership Secretary.</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rPr>
          <w:rFonts w:ascii="Verdana" w:hAnsi="Verdana" w:cs="Times New Roman"/>
        </w:rPr>
      </w:pPr>
      <w:r w:rsidRPr="00B83F57">
        <w:rPr>
          <w:rFonts w:ascii="Verdana" w:hAnsi="Verdana" w:cs="Times New Roman"/>
        </w:rPr>
        <w:t>3.2</w:t>
      </w:r>
      <w:r w:rsidRPr="00B83F57">
        <w:rPr>
          <w:rFonts w:ascii="Verdana" w:hAnsi="Verdana" w:cs="Times New Roman"/>
        </w:rPr>
        <w:tab/>
        <w:t>The following were also elected:</w:t>
      </w:r>
    </w:p>
    <w:p w:rsidR="00D216D8" w:rsidRPr="00B83F57" w:rsidRDefault="00D216D8" w:rsidP="00D216D8">
      <w:pPr>
        <w:pStyle w:val="NoSpacing"/>
        <w:numPr>
          <w:ilvl w:val="0"/>
          <w:numId w:val="1"/>
        </w:numPr>
        <w:rPr>
          <w:rFonts w:ascii="Verdana" w:hAnsi="Verdana" w:cs="Times New Roman"/>
        </w:rPr>
        <w:sectPr w:rsidR="00D216D8" w:rsidRPr="00B83F57" w:rsidSect="00784136">
          <w:pgSz w:w="11906" w:h="16838"/>
          <w:pgMar w:top="1440" w:right="1440" w:bottom="1440" w:left="1440" w:header="708" w:footer="708" w:gutter="0"/>
          <w:cols w:space="708"/>
          <w:docGrid w:linePitch="360"/>
        </w:sectPr>
      </w:pPr>
    </w:p>
    <w:p w:rsidR="00D216D8" w:rsidRPr="00B83F57" w:rsidRDefault="00D216D8" w:rsidP="00D216D8">
      <w:pPr>
        <w:pStyle w:val="NoSpacing"/>
        <w:numPr>
          <w:ilvl w:val="0"/>
          <w:numId w:val="1"/>
        </w:numPr>
        <w:rPr>
          <w:rFonts w:ascii="Verdana" w:hAnsi="Verdana" w:cs="Times New Roman"/>
        </w:rPr>
      </w:pPr>
      <w:r w:rsidRPr="00B83F57">
        <w:rPr>
          <w:rFonts w:ascii="Verdana" w:hAnsi="Verdana" w:cs="Times New Roman"/>
        </w:rPr>
        <w:lastRenderedPageBreak/>
        <w:t>Michael Daniels</w:t>
      </w:r>
    </w:p>
    <w:p w:rsidR="00D216D8" w:rsidRPr="00B83F57" w:rsidRDefault="00D216D8" w:rsidP="00D216D8">
      <w:pPr>
        <w:pStyle w:val="NoSpacing"/>
        <w:numPr>
          <w:ilvl w:val="0"/>
          <w:numId w:val="1"/>
        </w:numPr>
        <w:rPr>
          <w:rFonts w:ascii="Verdana" w:hAnsi="Verdana" w:cs="Times New Roman"/>
        </w:rPr>
      </w:pPr>
      <w:r w:rsidRPr="00B83F57">
        <w:rPr>
          <w:rFonts w:ascii="Verdana" w:hAnsi="Verdana" w:cs="Times New Roman"/>
        </w:rPr>
        <w:t>Kathy Hennessey</w:t>
      </w:r>
    </w:p>
    <w:p w:rsidR="00D216D8" w:rsidRPr="00B83F57" w:rsidRDefault="00D216D8" w:rsidP="00D216D8">
      <w:pPr>
        <w:pStyle w:val="NoSpacing"/>
        <w:numPr>
          <w:ilvl w:val="0"/>
          <w:numId w:val="1"/>
        </w:numPr>
        <w:rPr>
          <w:rFonts w:ascii="Verdana" w:hAnsi="Verdana" w:cs="Times New Roman"/>
        </w:rPr>
      </w:pPr>
      <w:r w:rsidRPr="00B83F57">
        <w:rPr>
          <w:rFonts w:ascii="Verdana" w:hAnsi="Verdana" w:cs="Times New Roman"/>
        </w:rPr>
        <w:t>Jerry Hewitt</w:t>
      </w:r>
    </w:p>
    <w:p w:rsidR="00D216D8" w:rsidRPr="00B83F57" w:rsidRDefault="00D216D8" w:rsidP="00D216D8">
      <w:pPr>
        <w:pStyle w:val="NoSpacing"/>
        <w:numPr>
          <w:ilvl w:val="0"/>
          <w:numId w:val="1"/>
        </w:numPr>
        <w:rPr>
          <w:rFonts w:ascii="Verdana" w:hAnsi="Verdana" w:cs="Times New Roman"/>
        </w:rPr>
      </w:pPr>
      <w:r w:rsidRPr="00B83F57">
        <w:rPr>
          <w:rFonts w:ascii="Verdana" w:hAnsi="Verdana" w:cs="Times New Roman"/>
        </w:rPr>
        <w:lastRenderedPageBreak/>
        <w:t xml:space="preserve">Christine </w:t>
      </w:r>
      <w:proofErr w:type="spellStart"/>
      <w:r w:rsidRPr="00B83F57">
        <w:rPr>
          <w:rFonts w:ascii="Verdana" w:hAnsi="Verdana" w:cs="Times New Roman"/>
        </w:rPr>
        <w:t>Savory</w:t>
      </w:r>
      <w:proofErr w:type="spellEnd"/>
    </w:p>
    <w:p w:rsidR="00D216D8" w:rsidRPr="00B83F57" w:rsidRDefault="00D216D8" w:rsidP="00D216D8">
      <w:pPr>
        <w:pStyle w:val="NoSpacing"/>
        <w:numPr>
          <w:ilvl w:val="0"/>
          <w:numId w:val="1"/>
        </w:numPr>
        <w:rPr>
          <w:rFonts w:ascii="Verdana" w:hAnsi="Verdana" w:cs="Times New Roman"/>
        </w:rPr>
      </w:pPr>
      <w:r w:rsidRPr="00B83F57">
        <w:rPr>
          <w:rFonts w:ascii="Verdana" w:hAnsi="Verdana" w:cs="Times New Roman"/>
        </w:rPr>
        <w:t>Sue Sexton</w:t>
      </w:r>
    </w:p>
    <w:p w:rsidR="00D216D8" w:rsidRPr="00B83F57" w:rsidRDefault="00D216D8" w:rsidP="00D216D8">
      <w:pPr>
        <w:pStyle w:val="NoSpacing"/>
        <w:rPr>
          <w:rFonts w:ascii="Verdana" w:hAnsi="Verdana" w:cs="Times New Roman"/>
        </w:rPr>
        <w:sectPr w:rsidR="00D216D8" w:rsidRPr="00B83F57" w:rsidSect="00784136">
          <w:type w:val="continuous"/>
          <w:pgSz w:w="11906" w:h="16838"/>
          <w:pgMar w:top="1440" w:right="1440" w:bottom="1440" w:left="1440" w:header="708" w:footer="708" w:gutter="0"/>
          <w:cols w:num="2" w:space="708"/>
          <w:docGrid w:linePitch="360"/>
        </w:sectPr>
      </w:pPr>
    </w:p>
    <w:p w:rsidR="00D216D8" w:rsidRPr="00B83F57" w:rsidRDefault="00D216D8" w:rsidP="00D216D8">
      <w:pPr>
        <w:pStyle w:val="NoSpacing"/>
        <w:rPr>
          <w:rFonts w:ascii="Verdana" w:hAnsi="Verdana" w:cs="Times New Roman"/>
        </w:rPr>
      </w:pPr>
    </w:p>
    <w:p w:rsidR="00D216D8" w:rsidRPr="00B83F57" w:rsidRDefault="00D216D8" w:rsidP="00D216D8">
      <w:pPr>
        <w:pStyle w:val="NoSpacing"/>
        <w:rPr>
          <w:rFonts w:ascii="Verdana" w:hAnsi="Verdana" w:cs="Times New Roman"/>
        </w:rPr>
      </w:pPr>
      <w:r w:rsidRPr="00B83F57">
        <w:rPr>
          <w:rFonts w:ascii="Verdana" w:hAnsi="Verdana" w:cs="Times New Roman"/>
        </w:rPr>
        <w:t>3.3</w:t>
      </w:r>
      <w:r w:rsidRPr="00B83F57">
        <w:rPr>
          <w:rFonts w:ascii="Verdana" w:hAnsi="Verdana" w:cs="Times New Roman"/>
        </w:rPr>
        <w:tab/>
        <w:t>The Committee has one vacancy.</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b/>
        </w:rPr>
      </w:pPr>
      <w:r w:rsidRPr="00B83F57">
        <w:rPr>
          <w:rFonts w:ascii="Verdana" w:hAnsi="Verdana" w:cs="Times New Roman"/>
          <w:b/>
        </w:rPr>
        <w:t xml:space="preserve">4. </w:t>
      </w:r>
      <w:r w:rsidRPr="00B83F57">
        <w:rPr>
          <w:rFonts w:ascii="Verdana" w:hAnsi="Verdana" w:cs="Times New Roman"/>
          <w:b/>
        </w:rPr>
        <w:tab/>
        <w:t>Minutes of Meeting 28</w:t>
      </w:r>
      <w:r w:rsidRPr="00B83F57">
        <w:rPr>
          <w:rFonts w:ascii="Verdana" w:hAnsi="Verdana" w:cs="Times New Roman"/>
          <w:b/>
          <w:vertAlign w:val="superscript"/>
        </w:rPr>
        <w:t>th</w:t>
      </w:r>
      <w:r w:rsidRPr="00B83F57">
        <w:rPr>
          <w:rFonts w:ascii="Verdana" w:hAnsi="Verdana" w:cs="Times New Roman"/>
          <w:b/>
        </w:rPr>
        <w:t xml:space="preserve"> September 2010 and Matters Arising</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4.1</w:t>
      </w:r>
      <w:r w:rsidRPr="00B83F57">
        <w:rPr>
          <w:rFonts w:ascii="Verdana" w:hAnsi="Verdana" w:cs="Times New Roman"/>
        </w:rPr>
        <w:tab/>
        <w:t>Jerry Hewitt noted the need to include reference to oak tree near China Hall gate. Otherwise the minutes were agreed.</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rPr>
          <w:rFonts w:ascii="Verdana" w:hAnsi="Verdana" w:cs="Times New Roman"/>
          <w:b/>
        </w:rPr>
      </w:pPr>
      <w:r w:rsidRPr="00B83F57">
        <w:rPr>
          <w:rFonts w:ascii="Verdana" w:hAnsi="Verdana" w:cs="Times New Roman"/>
          <w:b/>
        </w:rPr>
        <w:lastRenderedPageBreak/>
        <w:t>5.</w:t>
      </w:r>
      <w:r w:rsidRPr="00B83F57">
        <w:rPr>
          <w:rFonts w:ascii="Verdana" w:hAnsi="Verdana" w:cs="Times New Roman"/>
          <w:b/>
        </w:rPr>
        <w:tab/>
        <w:t>Update from Parks Manager</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rPr>
      </w:pPr>
      <w:r w:rsidRPr="00B83F57">
        <w:rPr>
          <w:rFonts w:ascii="Verdana" w:hAnsi="Verdana" w:cs="Times New Roman"/>
        </w:rPr>
        <w:t>5.1</w:t>
      </w:r>
      <w:r w:rsidRPr="00B83F57">
        <w:rPr>
          <w:rFonts w:ascii="Verdana" w:hAnsi="Verdana" w:cs="Times New Roman"/>
        </w:rPr>
        <w:tab/>
        <w:t>Rosie Thornton reported on a number of issues:</w:t>
      </w:r>
    </w:p>
    <w:p w:rsidR="00D216D8" w:rsidRPr="00B83F57" w:rsidRDefault="00D216D8" w:rsidP="00D216D8">
      <w:pPr>
        <w:pStyle w:val="NoSpacing"/>
        <w:ind w:firstLine="720"/>
        <w:rPr>
          <w:rFonts w:ascii="Verdana" w:hAnsi="Verdana" w:cs="Times New Roman"/>
          <w:u w:val="single"/>
        </w:rPr>
      </w:pPr>
    </w:p>
    <w:p w:rsidR="00D216D8" w:rsidRPr="00B83F57" w:rsidRDefault="00D216D8" w:rsidP="00D216D8">
      <w:pPr>
        <w:pStyle w:val="BodyText"/>
        <w:ind w:firstLine="720"/>
        <w:rPr>
          <w:rFonts w:ascii="Verdana" w:hAnsi="Verdana"/>
          <w:color w:val="auto"/>
          <w:szCs w:val="22"/>
          <w:u w:val="single"/>
        </w:rPr>
      </w:pPr>
      <w:r w:rsidRPr="00B83F57">
        <w:rPr>
          <w:rFonts w:ascii="Verdana" w:hAnsi="Verdana"/>
          <w:color w:val="auto"/>
          <w:szCs w:val="22"/>
          <w:u w:val="single"/>
        </w:rPr>
        <w:t xml:space="preserve">Bowling </w:t>
      </w:r>
      <w:proofErr w:type="gramStart"/>
      <w:r w:rsidRPr="00B83F57">
        <w:rPr>
          <w:rFonts w:ascii="Verdana" w:hAnsi="Verdana"/>
          <w:color w:val="auto"/>
          <w:szCs w:val="22"/>
          <w:u w:val="single"/>
        </w:rPr>
        <w:t>Green</w:t>
      </w:r>
      <w:proofErr w:type="gramEnd"/>
    </w:p>
    <w:p w:rsidR="00D216D8" w:rsidRPr="00B83F57" w:rsidRDefault="00D216D8" w:rsidP="00D216D8">
      <w:pPr>
        <w:pStyle w:val="BodyText"/>
        <w:ind w:firstLine="720"/>
        <w:rPr>
          <w:rFonts w:ascii="Verdana" w:hAnsi="Verdana"/>
          <w:color w:val="auto"/>
          <w:szCs w:val="22"/>
          <w:u w:val="single"/>
        </w:rPr>
      </w:pPr>
      <w:proofErr w:type="spellStart"/>
      <w:r w:rsidRPr="00B83F57">
        <w:rPr>
          <w:rFonts w:ascii="Verdana" w:hAnsi="Verdana"/>
          <w:color w:val="auto"/>
          <w:szCs w:val="22"/>
        </w:rPr>
        <w:t>Bayliss</w:t>
      </w:r>
      <w:proofErr w:type="spellEnd"/>
      <w:r w:rsidRPr="00B83F57">
        <w:rPr>
          <w:rFonts w:ascii="Verdana" w:hAnsi="Verdana"/>
          <w:color w:val="auto"/>
          <w:szCs w:val="22"/>
        </w:rPr>
        <w:t xml:space="preserve">’ irrigation system works due to be completed by end of the week. </w:t>
      </w:r>
    </w:p>
    <w:p w:rsidR="00D216D8" w:rsidRPr="00B83F57" w:rsidRDefault="00D216D8" w:rsidP="00D216D8">
      <w:pPr>
        <w:pStyle w:val="BodyText"/>
        <w:ind w:left="720"/>
        <w:jc w:val="both"/>
        <w:rPr>
          <w:rFonts w:ascii="Verdana" w:hAnsi="Verdana"/>
          <w:b/>
          <w:color w:val="auto"/>
          <w:szCs w:val="22"/>
        </w:rPr>
      </w:pPr>
      <w:r w:rsidRPr="00B83F57">
        <w:rPr>
          <w:rFonts w:ascii="Verdana" w:hAnsi="Verdana"/>
          <w:color w:val="auto"/>
          <w:szCs w:val="22"/>
        </w:rPr>
        <w:t xml:space="preserve">Roof – following copper roof vandalism it had been suggested by the bowls club that it </w:t>
      </w:r>
      <w:proofErr w:type="spellStart"/>
      <w:r w:rsidRPr="00B83F57">
        <w:rPr>
          <w:rFonts w:ascii="Verdana" w:hAnsi="Verdana"/>
          <w:color w:val="auto"/>
          <w:szCs w:val="22"/>
        </w:rPr>
        <w:t>maybe</w:t>
      </w:r>
      <w:proofErr w:type="spellEnd"/>
      <w:r w:rsidRPr="00B83F57">
        <w:rPr>
          <w:rFonts w:ascii="Verdana" w:hAnsi="Verdana"/>
          <w:color w:val="auto"/>
          <w:szCs w:val="22"/>
        </w:rPr>
        <w:t xml:space="preserve"> better to replace the roof with tiles. English Heritage’s view has been sought, but as yet no response. </w:t>
      </w:r>
    </w:p>
    <w:p w:rsidR="00D216D8" w:rsidRPr="00B83F57" w:rsidRDefault="00D216D8" w:rsidP="00D216D8">
      <w:pPr>
        <w:pStyle w:val="BodyText"/>
        <w:ind w:left="360"/>
        <w:jc w:val="both"/>
        <w:rPr>
          <w:rFonts w:ascii="Verdana" w:hAnsi="Verdana"/>
          <w:b/>
          <w:color w:val="auto"/>
          <w:szCs w:val="22"/>
        </w:rPr>
      </w:pPr>
    </w:p>
    <w:p w:rsidR="00D216D8" w:rsidRPr="00B83F57" w:rsidRDefault="00D216D8" w:rsidP="00D216D8">
      <w:pPr>
        <w:pStyle w:val="BodyText"/>
        <w:ind w:left="720"/>
        <w:jc w:val="both"/>
        <w:rPr>
          <w:rFonts w:ascii="Verdana" w:hAnsi="Verdana"/>
          <w:color w:val="auto"/>
          <w:szCs w:val="22"/>
        </w:rPr>
      </w:pPr>
      <w:r w:rsidRPr="00B83F57">
        <w:rPr>
          <w:rFonts w:ascii="Verdana" w:hAnsi="Verdana"/>
          <w:color w:val="auto"/>
          <w:szCs w:val="22"/>
        </w:rPr>
        <w:t>Jim Saunders asked about the grass for the nursery bed and raised concerns about general after-care of recent works.</w:t>
      </w:r>
    </w:p>
    <w:p w:rsidR="00D216D8" w:rsidRPr="00B83F57" w:rsidRDefault="00D216D8" w:rsidP="00D216D8">
      <w:pPr>
        <w:pStyle w:val="BodyText"/>
        <w:ind w:left="360"/>
        <w:jc w:val="both"/>
        <w:rPr>
          <w:rFonts w:ascii="Verdana" w:hAnsi="Verdana"/>
          <w:color w:val="auto"/>
          <w:szCs w:val="22"/>
        </w:rPr>
      </w:pPr>
    </w:p>
    <w:p w:rsidR="00D216D8" w:rsidRPr="00B83F57" w:rsidRDefault="00D216D8" w:rsidP="00D216D8">
      <w:pPr>
        <w:pStyle w:val="BodyText"/>
        <w:ind w:left="360" w:firstLine="360"/>
        <w:jc w:val="both"/>
        <w:rPr>
          <w:rFonts w:ascii="Verdana" w:hAnsi="Verdana"/>
          <w:b/>
          <w:color w:val="auto"/>
          <w:szCs w:val="22"/>
        </w:rPr>
      </w:pPr>
      <w:r w:rsidRPr="00B83F57">
        <w:rPr>
          <w:rFonts w:ascii="Verdana" w:hAnsi="Verdana"/>
          <w:color w:val="auto"/>
          <w:szCs w:val="22"/>
        </w:rPr>
        <w:t>Jim also asked about removal of bowls poster from the notice boards.</w:t>
      </w:r>
    </w:p>
    <w:p w:rsidR="00D216D8" w:rsidRPr="00B83F57" w:rsidRDefault="00D216D8" w:rsidP="00D216D8">
      <w:pPr>
        <w:pStyle w:val="BodyText"/>
        <w:ind w:left="1440" w:hanging="1080"/>
        <w:jc w:val="both"/>
        <w:rPr>
          <w:rFonts w:ascii="Verdana" w:hAnsi="Verdana"/>
          <w:b/>
          <w:color w:val="auto"/>
          <w:szCs w:val="22"/>
        </w:rPr>
      </w:pPr>
    </w:p>
    <w:p w:rsidR="00D216D8" w:rsidRPr="00B83F57" w:rsidRDefault="00D216D8" w:rsidP="00D216D8">
      <w:pPr>
        <w:pStyle w:val="NoSpacing"/>
        <w:ind w:firstLine="720"/>
        <w:rPr>
          <w:rFonts w:ascii="Verdana" w:hAnsi="Verdana" w:cs="Times New Roman"/>
          <w:u w:val="single"/>
        </w:rPr>
      </w:pPr>
      <w:r w:rsidRPr="00B83F57">
        <w:rPr>
          <w:rFonts w:ascii="Verdana" w:hAnsi="Verdana" w:cs="Times New Roman"/>
          <w:u w:val="single"/>
        </w:rPr>
        <w:t>EDF money</w:t>
      </w:r>
    </w:p>
    <w:p w:rsidR="00D216D8" w:rsidRPr="00B83F57" w:rsidRDefault="00D216D8" w:rsidP="00D216D8">
      <w:pPr>
        <w:pStyle w:val="BodyText"/>
        <w:ind w:left="720"/>
        <w:jc w:val="both"/>
        <w:rPr>
          <w:rFonts w:ascii="Verdana" w:hAnsi="Verdana"/>
          <w:color w:val="auto"/>
          <w:szCs w:val="22"/>
        </w:rPr>
      </w:pPr>
      <w:r w:rsidRPr="00B83F57">
        <w:rPr>
          <w:rFonts w:ascii="Verdana" w:hAnsi="Verdana"/>
          <w:color w:val="auto"/>
          <w:szCs w:val="22"/>
        </w:rPr>
        <w:t>This money – c £40k - has still not been received by Parks and legal team are dealing with this and Rosie continues to chase.  Gary Glover said he would also chase the Borough Solicitor over the matter.</w:t>
      </w:r>
    </w:p>
    <w:p w:rsidR="00D216D8" w:rsidRPr="00B83F57" w:rsidRDefault="00D216D8" w:rsidP="00D216D8">
      <w:pPr>
        <w:pStyle w:val="NoSpacing"/>
        <w:ind w:left="360"/>
        <w:rPr>
          <w:rFonts w:ascii="Verdana" w:hAnsi="Verdana" w:cs="Times New Roman"/>
        </w:rPr>
      </w:pPr>
    </w:p>
    <w:p w:rsidR="00D216D8" w:rsidRPr="00B83F57" w:rsidRDefault="00D216D8" w:rsidP="00D216D8">
      <w:pPr>
        <w:pStyle w:val="BodyText"/>
        <w:ind w:firstLine="720"/>
        <w:rPr>
          <w:rFonts w:ascii="Verdana" w:hAnsi="Verdana"/>
          <w:bCs/>
          <w:color w:val="auto"/>
          <w:szCs w:val="22"/>
          <w:u w:val="single"/>
        </w:rPr>
      </w:pPr>
      <w:r w:rsidRPr="00B83F57">
        <w:rPr>
          <w:rFonts w:ascii="Verdana" w:hAnsi="Verdana"/>
          <w:bCs/>
          <w:color w:val="auto"/>
          <w:szCs w:val="22"/>
          <w:u w:val="single"/>
        </w:rPr>
        <w:t>Lake</w:t>
      </w:r>
    </w:p>
    <w:p w:rsidR="00D216D8" w:rsidRPr="00B83F57" w:rsidRDefault="00D216D8" w:rsidP="00D216D8">
      <w:pPr>
        <w:pStyle w:val="BodyText"/>
        <w:ind w:firstLine="720"/>
        <w:rPr>
          <w:rFonts w:ascii="Verdana" w:hAnsi="Verdana"/>
          <w:color w:val="auto"/>
          <w:szCs w:val="22"/>
        </w:rPr>
      </w:pPr>
      <w:r w:rsidRPr="00B83F57">
        <w:rPr>
          <w:rFonts w:ascii="Verdana" w:hAnsi="Verdana"/>
          <w:bCs/>
          <w:color w:val="auto"/>
          <w:szCs w:val="22"/>
        </w:rPr>
        <w:t xml:space="preserve">Rosie reported the fountain had been repaired. </w:t>
      </w:r>
    </w:p>
    <w:p w:rsidR="00D216D8" w:rsidRPr="00B83F57" w:rsidRDefault="00D216D8" w:rsidP="00D216D8">
      <w:pPr>
        <w:pStyle w:val="BodyText"/>
        <w:rPr>
          <w:rFonts w:ascii="Verdana" w:hAnsi="Verdana"/>
          <w:color w:val="auto"/>
          <w:szCs w:val="22"/>
        </w:rPr>
      </w:pPr>
    </w:p>
    <w:p w:rsidR="00D216D8" w:rsidRPr="00B83F57" w:rsidRDefault="00D216D8" w:rsidP="00D216D8">
      <w:pPr>
        <w:pStyle w:val="BodyText"/>
        <w:ind w:firstLine="720"/>
        <w:rPr>
          <w:rFonts w:ascii="Verdana" w:hAnsi="Verdana"/>
          <w:bCs/>
          <w:color w:val="auto"/>
          <w:szCs w:val="22"/>
          <w:u w:val="single"/>
        </w:rPr>
      </w:pPr>
      <w:r w:rsidRPr="00B83F57">
        <w:rPr>
          <w:rFonts w:ascii="Verdana" w:hAnsi="Verdana"/>
          <w:bCs/>
          <w:color w:val="auto"/>
          <w:szCs w:val="22"/>
          <w:u w:val="single"/>
        </w:rPr>
        <w:t xml:space="preserve">Outdoor Gym </w:t>
      </w:r>
    </w:p>
    <w:p w:rsidR="00D216D8" w:rsidRPr="00B83F57" w:rsidRDefault="00D216D8" w:rsidP="00D216D8">
      <w:pPr>
        <w:pStyle w:val="BodyText"/>
        <w:ind w:left="720"/>
        <w:rPr>
          <w:rFonts w:ascii="Verdana" w:hAnsi="Verdana"/>
          <w:b/>
          <w:bCs/>
          <w:color w:val="auto"/>
          <w:szCs w:val="22"/>
        </w:rPr>
      </w:pPr>
      <w:r w:rsidRPr="00B83F57">
        <w:rPr>
          <w:rFonts w:ascii="Verdana" w:hAnsi="Verdana"/>
          <w:bCs/>
          <w:color w:val="auto"/>
          <w:szCs w:val="22"/>
        </w:rPr>
        <w:t>Cleaner Greener Safer funds have been awarded to install an outdoor gym and that the installation contract would include maintenance for one year. After discussion it was agreed to a linear lay out of the equipment, to be located at the former javelin run-up site to the eastern edge of The Oval.</w:t>
      </w:r>
    </w:p>
    <w:p w:rsidR="00D216D8" w:rsidRPr="00B83F57" w:rsidRDefault="00D216D8" w:rsidP="00D216D8">
      <w:pPr>
        <w:pStyle w:val="BodyText"/>
        <w:rPr>
          <w:rFonts w:ascii="Verdana" w:hAnsi="Verdana"/>
          <w:b/>
          <w:bCs/>
          <w:color w:val="auto"/>
          <w:szCs w:val="22"/>
        </w:rPr>
      </w:pPr>
    </w:p>
    <w:p w:rsidR="00D216D8" w:rsidRPr="00B83F57" w:rsidRDefault="00D216D8" w:rsidP="00D216D8">
      <w:pPr>
        <w:pStyle w:val="BodyText"/>
        <w:ind w:left="720"/>
        <w:rPr>
          <w:rFonts w:ascii="Verdana" w:hAnsi="Verdana"/>
          <w:bCs/>
          <w:color w:val="auto"/>
          <w:szCs w:val="22"/>
          <w:u w:val="single"/>
        </w:rPr>
      </w:pPr>
      <w:proofErr w:type="spellStart"/>
      <w:r w:rsidRPr="00B83F57">
        <w:rPr>
          <w:rFonts w:ascii="Verdana" w:hAnsi="Verdana"/>
          <w:bCs/>
          <w:color w:val="auto"/>
          <w:szCs w:val="22"/>
          <w:u w:val="single"/>
        </w:rPr>
        <w:t>Dilston</w:t>
      </w:r>
      <w:proofErr w:type="spellEnd"/>
      <w:r w:rsidRPr="00B83F57">
        <w:rPr>
          <w:rFonts w:ascii="Verdana" w:hAnsi="Verdana"/>
          <w:bCs/>
          <w:color w:val="auto"/>
          <w:szCs w:val="22"/>
          <w:u w:val="single"/>
        </w:rPr>
        <w:t xml:space="preserve"> Grove </w:t>
      </w:r>
    </w:p>
    <w:p w:rsidR="00D216D8" w:rsidRPr="00B83F57" w:rsidRDefault="00D216D8" w:rsidP="00D216D8">
      <w:pPr>
        <w:pStyle w:val="BodyText"/>
        <w:ind w:left="720"/>
        <w:rPr>
          <w:rFonts w:ascii="Verdana" w:hAnsi="Verdana"/>
          <w:color w:val="auto"/>
          <w:szCs w:val="22"/>
        </w:rPr>
      </w:pPr>
      <w:r w:rsidRPr="00B83F57">
        <w:rPr>
          <w:rFonts w:ascii="Verdana" w:hAnsi="Verdana"/>
          <w:bCs/>
          <w:color w:val="auto"/>
          <w:szCs w:val="22"/>
        </w:rPr>
        <w:t>R</w:t>
      </w:r>
      <w:r w:rsidRPr="00B83F57">
        <w:rPr>
          <w:rFonts w:ascii="Verdana" w:hAnsi="Verdana"/>
          <w:color w:val="auto"/>
          <w:szCs w:val="22"/>
        </w:rPr>
        <w:t xml:space="preserve">osie indicated she is still looking to contribute to a notice board, and improve the turf to the front of the gallery and possible contribute towards seating.  </w:t>
      </w:r>
    </w:p>
    <w:p w:rsidR="00D216D8" w:rsidRPr="00B83F57" w:rsidRDefault="00D216D8" w:rsidP="00D216D8">
      <w:pPr>
        <w:pStyle w:val="BodyText"/>
        <w:jc w:val="both"/>
        <w:rPr>
          <w:rFonts w:ascii="Verdana" w:hAnsi="Verdana"/>
          <w:color w:val="auto"/>
          <w:szCs w:val="22"/>
        </w:rPr>
      </w:pPr>
    </w:p>
    <w:p w:rsidR="00D216D8" w:rsidRPr="00B83F57" w:rsidRDefault="00D216D8" w:rsidP="00D216D8">
      <w:pPr>
        <w:pStyle w:val="BodyText"/>
        <w:ind w:firstLine="720"/>
        <w:rPr>
          <w:rFonts w:ascii="Verdana" w:hAnsi="Verdana"/>
          <w:bCs/>
          <w:color w:val="auto"/>
          <w:szCs w:val="22"/>
          <w:u w:val="single"/>
        </w:rPr>
      </w:pPr>
      <w:r w:rsidRPr="00B83F57">
        <w:rPr>
          <w:rFonts w:ascii="Verdana" w:hAnsi="Verdana"/>
          <w:bCs/>
          <w:color w:val="auto"/>
          <w:szCs w:val="22"/>
          <w:u w:val="single"/>
        </w:rPr>
        <w:t>Ada Salter Tree of Heaven</w:t>
      </w:r>
    </w:p>
    <w:p w:rsidR="00D216D8" w:rsidRPr="00B83F57" w:rsidRDefault="00D216D8" w:rsidP="00D216D8">
      <w:pPr>
        <w:pStyle w:val="BodyText"/>
        <w:ind w:firstLine="720"/>
        <w:rPr>
          <w:rFonts w:ascii="Verdana" w:hAnsi="Verdana"/>
          <w:bCs/>
          <w:color w:val="auto"/>
          <w:szCs w:val="22"/>
        </w:rPr>
      </w:pPr>
      <w:r w:rsidRPr="00B83F57">
        <w:rPr>
          <w:rFonts w:ascii="Verdana" w:hAnsi="Verdana"/>
          <w:bCs/>
          <w:color w:val="auto"/>
          <w:szCs w:val="22"/>
        </w:rPr>
        <w:t>Rosie said the tree is due to be replaced. It was agreed to hold a ceremony.</w:t>
      </w:r>
    </w:p>
    <w:p w:rsidR="00D216D8" w:rsidRPr="00B83F57" w:rsidRDefault="00D216D8" w:rsidP="00D216D8">
      <w:pPr>
        <w:pStyle w:val="BodyText"/>
        <w:ind w:left="720"/>
        <w:rPr>
          <w:rFonts w:ascii="Verdana" w:hAnsi="Verdana"/>
          <w:bCs/>
          <w:color w:val="auto"/>
          <w:szCs w:val="22"/>
        </w:rPr>
      </w:pPr>
    </w:p>
    <w:p w:rsidR="00D216D8" w:rsidRPr="00B83F57" w:rsidRDefault="00D216D8" w:rsidP="00D216D8">
      <w:pPr>
        <w:pStyle w:val="BodyText"/>
        <w:ind w:firstLine="720"/>
        <w:rPr>
          <w:rFonts w:ascii="Verdana" w:hAnsi="Verdana"/>
          <w:bCs/>
          <w:color w:val="auto"/>
          <w:szCs w:val="22"/>
          <w:u w:val="single"/>
        </w:rPr>
      </w:pPr>
      <w:r w:rsidRPr="00B83F57">
        <w:rPr>
          <w:rFonts w:ascii="Verdana" w:hAnsi="Verdana"/>
          <w:bCs/>
          <w:color w:val="auto"/>
          <w:szCs w:val="22"/>
          <w:u w:val="single"/>
        </w:rPr>
        <w:t>Bandstand guttering</w:t>
      </w:r>
    </w:p>
    <w:p w:rsidR="00D216D8" w:rsidRPr="00B83F57" w:rsidRDefault="00D216D8" w:rsidP="00D216D8">
      <w:pPr>
        <w:pStyle w:val="BodyText"/>
        <w:ind w:firstLine="720"/>
        <w:rPr>
          <w:rFonts w:ascii="Verdana" w:hAnsi="Verdana"/>
          <w:bCs/>
          <w:color w:val="auto"/>
          <w:szCs w:val="22"/>
        </w:rPr>
      </w:pPr>
      <w:r w:rsidRPr="00B83F57">
        <w:rPr>
          <w:rFonts w:ascii="Verdana" w:hAnsi="Verdana"/>
          <w:bCs/>
          <w:color w:val="auto"/>
          <w:szCs w:val="22"/>
        </w:rPr>
        <w:t xml:space="preserve">Rosie said this will be attended to.  </w:t>
      </w:r>
    </w:p>
    <w:p w:rsidR="00D216D8" w:rsidRPr="00B83F57" w:rsidRDefault="00D216D8" w:rsidP="00D216D8">
      <w:pPr>
        <w:pStyle w:val="BodyText"/>
        <w:ind w:firstLine="720"/>
        <w:rPr>
          <w:rFonts w:ascii="Verdana" w:hAnsi="Verdana"/>
          <w:bCs/>
          <w:color w:val="auto"/>
          <w:szCs w:val="22"/>
        </w:rPr>
      </w:pPr>
    </w:p>
    <w:p w:rsidR="00D216D8" w:rsidRPr="00B83F57" w:rsidRDefault="00D216D8" w:rsidP="00D216D8">
      <w:pPr>
        <w:pStyle w:val="BodyText"/>
        <w:ind w:left="720"/>
        <w:rPr>
          <w:rFonts w:ascii="Verdana" w:hAnsi="Verdana"/>
          <w:bCs/>
          <w:color w:val="auto"/>
          <w:szCs w:val="22"/>
          <w:u w:val="single"/>
        </w:rPr>
      </w:pPr>
      <w:r w:rsidRPr="00B83F57">
        <w:rPr>
          <w:rFonts w:ascii="Verdana" w:hAnsi="Verdana"/>
          <w:bCs/>
          <w:color w:val="auto"/>
          <w:szCs w:val="22"/>
          <w:u w:val="single"/>
        </w:rPr>
        <w:t xml:space="preserve">Franklin Close </w:t>
      </w:r>
    </w:p>
    <w:p w:rsidR="00D216D8" w:rsidRPr="00B83F57" w:rsidRDefault="00D216D8" w:rsidP="00D216D8">
      <w:pPr>
        <w:pStyle w:val="BodyText"/>
        <w:ind w:left="720"/>
        <w:rPr>
          <w:rFonts w:ascii="Verdana" w:hAnsi="Verdana"/>
          <w:bCs/>
          <w:color w:val="auto"/>
          <w:szCs w:val="22"/>
        </w:rPr>
      </w:pPr>
      <w:r w:rsidRPr="00B83F57">
        <w:rPr>
          <w:rFonts w:ascii="Verdana" w:hAnsi="Verdana"/>
          <w:bCs/>
          <w:color w:val="auto"/>
          <w:szCs w:val="22"/>
        </w:rPr>
        <w:t xml:space="preserve">There are three gates accessing the park illegally. Rosie said she would contact Borough Solicitor for advice. </w:t>
      </w:r>
    </w:p>
    <w:p w:rsidR="00D216D8" w:rsidRPr="00B83F57" w:rsidRDefault="00D216D8" w:rsidP="00D216D8">
      <w:pPr>
        <w:pStyle w:val="BodyText"/>
        <w:ind w:firstLine="720"/>
        <w:rPr>
          <w:rFonts w:ascii="Verdana" w:hAnsi="Verdana"/>
          <w:bCs/>
          <w:color w:val="auto"/>
          <w:szCs w:val="22"/>
        </w:rPr>
      </w:pPr>
    </w:p>
    <w:p w:rsidR="00D216D8" w:rsidRPr="00B83F57" w:rsidRDefault="00D216D8" w:rsidP="00D216D8">
      <w:pPr>
        <w:pStyle w:val="BodyText"/>
        <w:ind w:left="720"/>
        <w:jc w:val="both"/>
        <w:rPr>
          <w:rFonts w:ascii="Verdana" w:hAnsi="Verdana"/>
          <w:b/>
          <w:color w:val="auto"/>
          <w:szCs w:val="22"/>
        </w:rPr>
      </w:pPr>
      <w:r w:rsidRPr="00B83F57">
        <w:rPr>
          <w:rFonts w:ascii="Verdana" w:hAnsi="Verdana"/>
          <w:b/>
          <w:color w:val="auto"/>
          <w:szCs w:val="22"/>
        </w:rPr>
        <w:t>Action:</w:t>
      </w:r>
      <w:r w:rsidRPr="00B83F57">
        <w:rPr>
          <w:rFonts w:ascii="Verdana" w:hAnsi="Verdana"/>
          <w:b/>
          <w:color w:val="auto"/>
          <w:szCs w:val="22"/>
        </w:rPr>
        <w:tab/>
        <w:t xml:space="preserve"> Rosie to </w:t>
      </w:r>
      <w:proofErr w:type="gramStart"/>
      <w:r w:rsidRPr="00B83F57">
        <w:rPr>
          <w:rFonts w:ascii="Verdana" w:hAnsi="Verdana"/>
          <w:b/>
          <w:color w:val="auto"/>
          <w:szCs w:val="22"/>
        </w:rPr>
        <w:t>advise</w:t>
      </w:r>
      <w:proofErr w:type="gramEnd"/>
      <w:r w:rsidRPr="00B83F57">
        <w:rPr>
          <w:rFonts w:ascii="Verdana" w:hAnsi="Verdana"/>
          <w:b/>
          <w:color w:val="auto"/>
          <w:szCs w:val="22"/>
        </w:rPr>
        <w:t xml:space="preserve"> on progress on all matters above. Rosie and Gary to </w:t>
      </w:r>
      <w:proofErr w:type="gramStart"/>
      <w:r w:rsidRPr="00B83F57">
        <w:rPr>
          <w:rFonts w:ascii="Verdana" w:hAnsi="Verdana"/>
          <w:b/>
          <w:color w:val="auto"/>
          <w:szCs w:val="22"/>
        </w:rPr>
        <w:t>advise</w:t>
      </w:r>
      <w:proofErr w:type="gramEnd"/>
      <w:r w:rsidRPr="00B83F57">
        <w:rPr>
          <w:rFonts w:ascii="Verdana" w:hAnsi="Verdana"/>
          <w:b/>
          <w:color w:val="auto"/>
          <w:szCs w:val="22"/>
        </w:rPr>
        <w:t xml:space="preserve"> on EDF monies</w:t>
      </w:r>
    </w:p>
    <w:p w:rsidR="00D216D8" w:rsidRPr="00B83F57" w:rsidRDefault="00D216D8" w:rsidP="00D216D8">
      <w:pPr>
        <w:pStyle w:val="NoSpacing"/>
        <w:ind w:left="405" w:hanging="405"/>
        <w:rPr>
          <w:rFonts w:ascii="Verdana" w:hAnsi="Verdana" w:cs="Times New Roman"/>
        </w:rPr>
      </w:pPr>
    </w:p>
    <w:p w:rsidR="00D216D8" w:rsidRPr="00B83F57" w:rsidRDefault="00D216D8" w:rsidP="00D216D8">
      <w:pPr>
        <w:pStyle w:val="NoSpacing"/>
        <w:ind w:left="405" w:hanging="405"/>
        <w:rPr>
          <w:rFonts w:ascii="Verdana" w:hAnsi="Verdana" w:cs="Times New Roman"/>
        </w:rPr>
      </w:pPr>
      <w:r w:rsidRPr="00B83F57">
        <w:rPr>
          <w:rFonts w:ascii="Verdana" w:hAnsi="Verdana" w:cs="Times New Roman"/>
        </w:rPr>
        <w:t>5.2</w:t>
      </w:r>
      <w:r w:rsidRPr="00B83F57">
        <w:rPr>
          <w:rFonts w:ascii="Verdana" w:hAnsi="Verdana" w:cs="Times New Roman"/>
        </w:rPr>
        <w:tab/>
      </w:r>
      <w:r w:rsidRPr="00B83F57">
        <w:rPr>
          <w:rFonts w:ascii="Verdana" w:hAnsi="Verdana" w:cs="Times New Roman"/>
        </w:rPr>
        <w:tab/>
        <w:t>Filming in the Park</w:t>
      </w:r>
    </w:p>
    <w:p w:rsidR="00D216D8" w:rsidRPr="00B83F57" w:rsidRDefault="00D216D8" w:rsidP="00D216D8">
      <w:pPr>
        <w:pStyle w:val="NoSpacing"/>
        <w:ind w:left="405" w:hanging="405"/>
        <w:rPr>
          <w:rFonts w:ascii="Verdana" w:hAnsi="Verdana" w:cs="Times New Roman"/>
        </w:rPr>
      </w:pPr>
    </w:p>
    <w:p w:rsidR="00D216D8" w:rsidRPr="00B83F57" w:rsidRDefault="00D216D8" w:rsidP="00D216D8">
      <w:pPr>
        <w:pStyle w:val="NoSpacing"/>
        <w:ind w:left="720"/>
        <w:rPr>
          <w:rFonts w:ascii="Verdana" w:hAnsi="Verdana" w:cs="Times New Roman"/>
        </w:rPr>
      </w:pPr>
      <w:r w:rsidRPr="00B83F57">
        <w:rPr>
          <w:rFonts w:ascii="Verdana" w:hAnsi="Verdana" w:cs="Times New Roman"/>
        </w:rPr>
        <w:t xml:space="preserve">Alison </w:t>
      </w:r>
      <w:proofErr w:type="spellStart"/>
      <w:r w:rsidRPr="00B83F57">
        <w:rPr>
          <w:rFonts w:ascii="Verdana" w:hAnsi="Verdana" w:cs="Times New Roman"/>
        </w:rPr>
        <w:t>Clayburn</w:t>
      </w:r>
      <w:proofErr w:type="spellEnd"/>
      <w:r w:rsidRPr="00B83F57">
        <w:rPr>
          <w:rFonts w:ascii="Verdana" w:hAnsi="Verdana" w:cs="Times New Roman"/>
        </w:rPr>
        <w:t xml:space="preserve"> asked about use of income to the Council from approved filming. Rosie indicated that filming is managed and monitored through </w:t>
      </w:r>
      <w:r w:rsidRPr="00B83F57">
        <w:rPr>
          <w:rFonts w:ascii="Verdana" w:hAnsi="Verdana" w:cs="Times New Roman"/>
        </w:rPr>
        <w:lastRenderedPageBreak/>
        <w:t>the Events Team, and that at present there is c£2,000 available to use in the park. She said that the Parks service acts as a gatekeeper for the money. It was agreed to write to the Council suggesting that 20% of income received should be allocated to The Friends or Parks section to use directly in the park.</w:t>
      </w:r>
    </w:p>
    <w:p w:rsidR="00D216D8" w:rsidRPr="00B83F57" w:rsidRDefault="00D216D8" w:rsidP="00D216D8">
      <w:pPr>
        <w:pStyle w:val="NoSpacing"/>
        <w:ind w:left="720"/>
        <w:rPr>
          <w:rFonts w:ascii="Verdana" w:hAnsi="Verdana" w:cs="Times New Roman"/>
        </w:rPr>
      </w:pPr>
    </w:p>
    <w:p w:rsidR="00D216D8" w:rsidRPr="00B83F57" w:rsidRDefault="00D216D8" w:rsidP="00D216D8">
      <w:pPr>
        <w:pStyle w:val="NoSpacing"/>
        <w:ind w:left="720"/>
        <w:rPr>
          <w:rFonts w:ascii="Verdana" w:hAnsi="Verdana" w:cs="Times New Roman"/>
        </w:rPr>
      </w:pPr>
      <w:r w:rsidRPr="00B83F57">
        <w:rPr>
          <w:rFonts w:ascii="Verdana" w:hAnsi="Verdana" w:cs="Times New Roman"/>
        </w:rPr>
        <w:t>Jerry Hewitt said it would be good to know the actual filming income figures.</w:t>
      </w:r>
    </w:p>
    <w:p w:rsidR="00D216D8" w:rsidRPr="00B83F57" w:rsidRDefault="00D216D8" w:rsidP="00D216D8">
      <w:pPr>
        <w:pStyle w:val="NoSpacing"/>
        <w:ind w:left="720"/>
        <w:rPr>
          <w:rFonts w:ascii="Verdana" w:hAnsi="Verdana" w:cs="Times New Roman"/>
        </w:rPr>
      </w:pPr>
    </w:p>
    <w:p w:rsidR="00D216D8" w:rsidRPr="00B83F57" w:rsidRDefault="00D216D8" w:rsidP="00D216D8">
      <w:pPr>
        <w:pStyle w:val="NoSpacing"/>
        <w:ind w:left="720"/>
        <w:rPr>
          <w:rFonts w:ascii="Verdana" w:hAnsi="Verdana" w:cs="Times New Roman"/>
        </w:rPr>
      </w:pPr>
      <w:r w:rsidRPr="00B83F57">
        <w:rPr>
          <w:rFonts w:ascii="Verdana" w:hAnsi="Verdana" w:cs="Times New Roman"/>
        </w:rPr>
        <w:t xml:space="preserve">Gary </w:t>
      </w:r>
      <w:proofErr w:type="spellStart"/>
      <w:r w:rsidRPr="00B83F57">
        <w:rPr>
          <w:rFonts w:ascii="Verdana" w:hAnsi="Verdana" w:cs="Times New Roman"/>
        </w:rPr>
        <w:t>Magold</w:t>
      </w:r>
      <w:proofErr w:type="spellEnd"/>
      <w:r w:rsidRPr="00B83F57">
        <w:rPr>
          <w:rFonts w:ascii="Verdana" w:hAnsi="Verdana" w:cs="Times New Roman"/>
        </w:rPr>
        <w:t xml:space="preserve"> asked about unapproved filming – it is not unusual to see film units at weekends when there is no apparent management or monitoring. Rosie said any instances should be reported to her or John Reid.  </w:t>
      </w:r>
    </w:p>
    <w:p w:rsidR="00D216D8" w:rsidRPr="00B83F57" w:rsidRDefault="00D216D8" w:rsidP="00D216D8">
      <w:pPr>
        <w:pStyle w:val="BodyText"/>
        <w:ind w:left="720"/>
        <w:jc w:val="both"/>
        <w:rPr>
          <w:rFonts w:ascii="Verdana" w:hAnsi="Verdana"/>
          <w:b/>
          <w:color w:val="auto"/>
          <w:szCs w:val="22"/>
        </w:rPr>
      </w:pPr>
    </w:p>
    <w:p w:rsidR="00D216D8" w:rsidRPr="00B83F57" w:rsidRDefault="00D216D8" w:rsidP="00D216D8">
      <w:pPr>
        <w:pStyle w:val="NoSpacing"/>
        <w:rPr>
          <w:rFonts w:ascii="Verdana" w:hAnsi="Verdana" w:cs="Times New Roman"/>
        </w:rPr>
      </w:pPr>
      <w:r w:rsidRPr="00B83F57">
        <w:rPr>
          <w:rFonts w:ascii="Verdana" w:hAnsi="Verdana" w:cs="Times New Roman"/>
        </w:rPr>
        <w:t>5.3</w:t>
      </w:r>
      <w:r w:rsidRPr="00B83F57">
        <w:rPr>
          <w:rFonts w:ascii="Verdana" w:hAnsi="Verdana" w:cs="Times New Roman"/>
        </w:rPr>
        <w:tab/>
        <w:t>Plane Tree disease</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ind w:left="720"/>
        <w:rPr>
          <w:rFonts w:ascii="Verdana" w:hAnsi="Verdana" w:cs="Times New Roman"/>
        </w:rPr>
      </w:pPr>
      <w:r w:rsidRPr="00B83F57">
        <w:rPr>
          <w:rFonts w:ascii="Verdana" w:hAnsi="Verdana" w:cs="Times New Roman"/>
        </w:rPr>
        <w:t>Marjorie Hill reminded meeting of the fungal disease (</w:t>
      </w:r>
      <w:proofErr w:type="spellStart"/>
      <w:r w:rsidRPr="00B83F57">
        <w:rPr>
          <w:rFonts w:ascii="Verdana" w:hAnsi="Verdana" w:cs="Times New Roman"/>
        </w:rPr>
        <w:t>Massaria</w:t>
      </w:r>
      <w:proofErr w:type="spellEnd"/>
      <w:r w:rsidRPr="00B83F57">
        <w:rPr>
          <w:rFonts w:ascii="Verdana" w:hAnsi="Verdana" w:cs="Times New Roman"/>
        </w:rPr>
        <w:t>) currently affecting plane trees in the royal parks. Is there any evidence of it in Southwark Park?</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rPr>
          <w:rFonts w:ascii="Verdana" w:hAnsi="Verdana" w:cs="Times New Roman"/>
        </w:rPr>
      </w:pPr>
      <w:r w:rsidRPr="00B83F57">
        <w:rPr>
          <w:rFonts w:ascii="Verdana" w:hAnsi="Verdana" w:cs="Times New Roman"/>
        </w:rPr>
        <w:t>5.4</w:t>
      </w:r>
      <w:r w:rsidRPr="00B83F57">
        <w:rPr>
          <w:rFonts w:ascii="Verdana" w:hAnsi="Verdana" w:cs="Times New Roman"/>
        </w:rPr>
        <w:tab/>
        <w:t>Dangerous cycling</w:t>
      </w:r>
    </w:p>
    <w:p w:rsidR="00D216D8" w:rsidRPr="00B83F57" w:rsidRDefault="00D216D8" w:rsidP="00D216D8">
      <w:pPr>
        <w:pStyle w:val="NoSpacing"/>
        <w:ind w:firstLine="720"/>
        <w:rPr>
          <w:rFonts w:ascii="Verdana" w:hAnsi="Verdana" w:cs="Times New Roman"/>
        </w:rPr>
      </w:pPr>
    </w:p>
    <w:p w:rsidR="00D216D8" w:rsidRPr="00B83F57" w:rsidRDefault="00D216D8" w:rsidP="00D216D8">
      <w:pPr>
        <w:pStyle w:val="NoSpacing"/>
        <w:ind w:left="720"/>
        <w:rPr>
          <w:rFonts w:ascii="Verdana" w:hAnsi="Verdana" w:cs="Times New Roman"/>
        </w:rPr>
      </w:pPr>
      <w:r w:rsidRPr="00B83F57">
        <w:rPr>
          <w:rFonts w:ascii="Verdana" w:hAnsi="Verdana" w:cs="Times New Roman"/>
        </w:rPr>
        <w:t xml:space="preserve">Jim Saunders raised the issue again and Rosie said that John Reid may have the powers to do something about it. </w:t>
      </w:r>
    </w:p>
    <w:p w:rsidR="00D216D8" w:rsidRPr="00B83F57" w:rsidRDefault="00D216D8" w:rsidP="00D216D8">
      <w:pPr>
        <w:pStyle w:val="NoSpacing"/>
        <w:ind w:left="720"/>
        <w:rPr>
          <w:rFonts w:ascii="Verdana" w:hAnsi="Verdana" w:cs="Times New Roman"/>
        </w:rPr>
      </w:pPr>
    </w:p>
    <w:p w:rsidR="00D216D8" w:rsidRPr="00B83F57" w:rsidRDefault="00D216D8" w:rsidP="00D216D8">
      <w:pPr>
        <w:pStyle w:val="NoSpacing"/>
        <w:rPr>
          <w:rFonts w:ascii="Verdana" w:hAnsi="Verdana" w:cs="Times New Roman"/>
          <w:b/>
        </w:rPr>
      </w:pPr>
      <w:r w:rsidRPr="00B83F57">
        <w:rPr>
          <w:rFonts w:ascii="Verdana" w:hAnsi="Verdana" w:cs="Times New Roman"/>
          <w:b/>
        </w:rPr>
        <w:t xml:space="preserve">6. </w:t>
      </w:r>
      <w:r w:rsidRPr="00B83F57">
        <w:rPr>
          <w:rFonts w:ascii="Verdana" w:hAnsi="Verdana" w:cs="Times New Roman"/>
          <w:b/>
        </w:rPr>
        <w:tab/>
        <w:t xml:space="preserve">Park Standards Officer Report – Nina </w:t>
      </w:r>
      <w:proofErr w:type="spellStart"/>
      <w:r w:rsidRPr="00B83F57">
        <w:rPr>
          <w:rFonts w:ascii="Verdana" w:hAnsi="Verdana" w:cs="Times New Roman"/>
          <w:b/>
        </w:rPr>
        <w:t>Chantry</w:t>
      </w:r>
      <w:proofErr w:type="spellEnd"/>
    </w:p>
    <w:p w:rsidR="00D216D8" w:rsidRPr="00B83F57" w:rsidRDefault="00D216D8" w:rsidP="00D216D8">
      <w:pPr>
        <w:spacing w:before="100" w:beforeAutospacing="1" w:after="100" w:afterAutospacing="1" w:line="240" w:lineRule="auto"/>
        <w:rPr>
          <w:rFonts w:ascii="Verdana" w:hAnsi="Verdana" w:cs="Times New Roman"/>
        </w:rPr>
      </w:pPr>
      <w:r w:rsidRPr="00B83F57">
        <w:rPr>
          <w:rFonts w:ascii="Verdana" w:hAnsi="Verdana" w:cs="Times New Roman"/>
        </w:rPr>
        <w:t>6.1</w:t>
      </w:r>
      <w:r w:rsidRPr="00B83F57">
        <w:rPr>
          <w:rFonts w:ascii="Verdana" w:hAnsi="Verdana" w:cs="Times New Roman"/>
        </w:rPr>
        <w:tab/>
        <w:t>Nina was not present but sent an e-mail with the following information:</w:t>
      </w:r>
    </w:p>
    <w:p w:rsidR="00D216D8" w:rsidRPr="00B83F57" w:rsidRDefault="00D216D8" w:rsidP="00D216D8">
      <w:pPr>
        <w:pStyle w:val="ListParagraph"/>
        <w:numPr>
          <w:ilvl w:val="0"/>
          <w:numId w:val="2"/>
        </w:numPr>
        <w:spacing w:before="100" w:beforeAutospacing="1" w:after="100" w:afterAutospacing="1" w:line="240" w:lineRule="auto"/>
        <w:rPr>
          <w:rFonts w:ascii="Verdana" w:eastAsia="Times New Roman" w:hAnsi="Verdana" w:cs="Times New Roman"/>
          <w:color w:val="000000"/>
        </w:rPr>
      </w:pPr>
      <w:r w:rsidRPr="00B83F57">
        <w:rPr>
          <w:rFonts w:ascii="Verdana" w:eastAsia="Times New Roman" w:hAnsi="Verdana" w:cs="Times New Roman"/>
          <w:color w:val="000000"/>
        </w:rPr>
        <w:t xml:space="preserve">The </w:t>
      </w:r>
      <w:proofErr w:type="spellStart"/>
      <w:r w:rsidRPr="00B83F57">
        <w:rPr>
          <w:rFonts w:ascii="Verdana" w:eastAsia="Times New Roman" w:hAnsi="Verdana" w:cs="Times New Roman"/>
          <w:color w:val="000000"/>
        </w:rPr>
        <w:t>Quadron</w:t>
      </w:r>
      <w:proofErr w:type="spellEnd"/>
      <w:r w:rsidRPr="00B83F57">
        <w:rPr>
          <w:rFonts w:ascii="Verdana" w:eastAsia="Times New Roman" w:hAnsi="Verdana" w:cs="Times New Roman"/>
          <w:color w:val="000000"/>
        </w:rPr>
        <w:t xml:space="preserve"> team has </w:t>
      </w:r>
      <w:proofErr w:type="spellStart"/>
      <w:r w:rsidRPr="00B83F57">
        <w:rPr>
          <w:rFonts w:ascii="Verdana" w:eastAsia="Times New Roman" w:hAnsi="Verdana" w:cs="Times New Roman"/>
          <w:color w:val="000000"/>
        </w:rPr>
        <w:t>actioned</w:t>
      </w:r>
      <w:proofErr w:type="spellEnd"/>
      <w:r w:rsidRPr="00B83F57">
        <w:rPr>
          <w:rFonts w:ascii="Verdana" w:eastAsia="Times New Roman" w:hAnsi="Verdana" w:cs="Times New Roman"/>
          <w:color w:val="000000"/>
        </w:rPr>
        <w:t xml:space="preserve"> all grounds maintenance requests made during the walkabout.  </w:t>
      </w:r>
    </w:p>
    <w:p w:rsidR="00D216D8" w:rsidRPr="00B83F57" w:rsidRDefault="00D216D8" w:rsidP="00D216D8">
      <w:pPr>
        <w:pStyle w:val="ListParagraph"/>
        <w:numPr>
          <w:ilvl w:val="0"/>
          <w:numId w:val="2"/>
        </w:numPr>
        <w:spacing w:before="100" w:beforeAutospacing="1" w:after="100" w:afterAutospacing="1" w:line="240" w:lineRule="auto"/>
        <w:rPr>
          <w:rFonts w:ascii="Verdana" w:eastAsia="Times New Roman" w:hAnsi="Verdana" w:cs="Times New Roman"/>
          <w:color w:val="000000"/>
        </w:rPr>
      </w:pPr>
      <w:r w:rsidRPr="00B83F57">
        <w:rPr>
          <w:rFonts w:ascii="Verdana" w:eastAsia="Times New Roman" w:hAnsi="Verdana" w:cs="Times New Roman"/>
          <w:color w:val="000000"/>
        </w:rPr>
        <w:t xml:space="preserve">Chandra </w:t>
      </w:r>
      <w:proofErr w:type="spellStart"/>
      <w:r w:rsidRPr="00B83F57">
        <w:rPr>
          <w:rFonts w:ascii="Verdana" w:eastAsia="Times New Roman" w:hAnsi="Verdana" w:cs="Times New Roman"/>
          <w:color w:val="000000"/>
        </w:rPr>
        <w:t>Eastwell</w:t>
      </w:r>
      <w:proofErr w:type="spellEnd"/>
      <w:r w:rsidRPr="00B83F57">
        <w:rPr>
          <w:rFonts w:ascii="Verdana" w:eastAsia="Times New Roman" w:hAnsi="Verdana" w:cs="Times New Roman"/>
          <w:color w:val="000000"/>
        </w:rPr>
        <w:t xml:space="preserve"> (</w:t>
      </w:r>
      <w:proofErr w:type="spellStart"/>
      <w:r w:rsidRPr="00B83F57">
        <w:rPr>
          <w:rFonts w:ascii="Verdana" w:eastAsia="Times New Roman" w:hAnsi="Verdana" w:cs="Times New Roman"/>
          <w:color w:val="000000"/>
        </w:rPr>
        <w:t>Arboricultural</w:t>
      </w:r>
      <w:proofErr w:type="spellEnd"/>
      <w:r w:rsidRPr="00B83F57">
        <w:rPr>
          <w:rFonts w:ascii="Verdana" w:eastAsia="Times New Roman" w:hAnsi="Verdana" w:cs="Times New Roman"/>
          <w:color w:val="000000"/>
        </w:rPr>
        <w:t xml:space="preserve"> Officer) is happy for the Friends to decide where they want the new oak to be planted. This season's planting will take place in January.</w:t>
      </w:r>
    </w:p>
    <w:p w:rsidR="00D216D8" w:rsidRPr="00B83F57" w:rsidRDefault="00D216D8" w:rsidP="00D216D8">
      <w:pPr>
        <w:pStyle w:val="ListParagraph"/>
        <w:numPr>
          <w:ilvl w:val="0"/>
          <w:numId w:val="2"/>
        </w:numPr>
        <w:spacing w:before="100" w:beforeAutospacing="1" w:after="100" w:afterAutospacing="1" w:line="240" w:lineRule="auto"/>
        <w:rPr>
          <w:rFonts w:ascii="Verdana" w:eastAsia="Times New Roman" w:hAnsi="Verdana" w:cs="Times New Roman"/>
          <w:color w:val="000000"/>
        </w:rPr>
      </w:pPr>
      <w:r w:rsidRPr="00B83F57">
        <w:rPr>
          <w:rFonts w:ascii="Verdana" w:eastAsia="Times New Roman" w:hAnsi="Verdana" w:cs="Times New Roman"/>
          <w:color w:val="000000"/>
        </w:rPr>
        <w:t>Graffiti by China Gate has been reported but the Repair and Maintenance team cannot touch it as the wall isn't our property.</w:t>
      </w:r>
    </w:p>
    <w:p w:rsidR="00D216D8" w:rsidRPr="00B83F57" w:rsidRDefault="00D216D8" w:rsidP="00D216D8">
      <w:pPr>
        <w:pStyle w:val="ListParagraph"/>
        <w:numPr>
          <w:ilvl w:val="0"/>
          <w:numId w:val="2"/>
        </w:numPr>
        <w:spacing w:before="100" w:beforeAutospacing="1" w:after="100" w:afterAutospacing="1" w:line="240" w:lineRule="auto"/>
        <w:rPr>
          <w:rFonts w:ascii="Verdana" w:eastAsia="Times New Roman" w:hAnsi="Verdana" w:cs="Times New Roman"/>
          <w:color w:val="000000"/>
        </w:rPr>
      </w:pPr>
      <w:r w:rsidRPr="00B83F57">
        <w:rPr>
          <w:rFonts w:ascii="Verdana" w:eastAsia="Times New Roman" w:hAnsi="Verdana" w:cs="Times New Roman"/>
          <w:color w:val="000000"/>
        </w:rPr>
        <w:t>Plans to order some more whips to fill the gaps in the hedge along the wall during the winter (budget permitting)</w:t>
      </w:r>
    </w:p>
    <w:p w:rsidR="00D216D8" w:rsidRPr="00B83F57" w:rsidRDefault="00D216D8" w:rsidP="00D216D8">
      <w:pPr>
        <w:pStyle w:val="ListParagraph"/>
        <w:numPr>
          <w:ilvl w:val="0"/>
          <w:numId w:val="2"/>
        </w:numPr>
        <w:spacing w:before="100" w:beforeAutospacing="1" w:after="100" w:afterAutospacing="1" w:line="240" w:lineRule="auto"/>
        <w:rPr>
          <w:rFonts w:ascii="Verdana" w:eastAsia="Times New Roman" w:hAnsi="Verdana" w:cs="Times New Roman"/>
          <w:color w:val="000000"/>
        </w:rPr>
      </w:pPr>
      <w:r w:rsidRPr="00B83F57">
        <w:rPr>
          <w:rFonts w:ascii="Verdana" w:eastAsia="Times New Roman" w:hAnsi="Verdana" w:cs="Times New Roman"/>
          <w:color w:val="000000"/>
        </w:rPr>
        <w:t xml:space="preserve">In Lynne </w:t>
      </w:r>
      <w:proofErr w:type="spellStart"/>
      <w:r w:rsidRPr="00B83F57">
        <w:rPr>
          <w:rFonts w:ascii="Verdana" w:eastAsia="Times New Roman" w:hAnsi="Verdana" w:cs="Times New Roman"/>
          <w:color w:val="000000"/>
        </w:rPr>
        <w:t>Olding’s</w:t>
      </w:r>
      <w:proofErr w:type="spellEnd"/>
      <w:r w:rsidRPr="00B83F57">
        <w:rPr>
          <w:rFonts w:ascii="Verdana" w:eastAsia="Times New Roman" w:hAnsi="Verdana" w:cs="Times New Roman"/>
          <w:color w:val="000000"/>
        </w:rPr>
        <w:t xml:space="preserve"> list for the winter work some reasonable pruning around the gallery will be made to improve visibility</w:t>
      </w:r>
    </w:p>
    <w:p w:rsidR="00D216D8" w:rsidRPr="00B83F57" w:rsidRDefault="00D216D8" w:rsidP="00D216D8">
      <w:pPr>
        <w:pStyle w:val="ListParagraph"/>
        <w:numPr>
          <w:ilvl w:val="0"/>
          <w:numId w:val="2"/>
        </w:numPr>
        <w:spacing w:before="100" w:beforeAutospacing="1" w:after="100" w:afterAutospacing="1" w:line="240" w:lineRule="auto"/>
        <w:rPr>
          <w:rFonts w:ascii="Verdana" w:eastAsia="Times New Roman" w:hAnsi="Verdana" w:cs="Times New Roman"/>
          <w:color w:val="000000"/>
        </w:rPr>
      </w:pPr>
      <w:r w:rsidRPr="00B83F57">
        <w:rPr>
          <w:rFonts w:ascii="Verdana" w:eastAsia="Times New Roman" w:hAnsi="Verdana" w:cs="Times New Roman"/>
          <w:color w:val="000000"/>
        </w:rPr>
        <w:t>Confirms that</w:t>
      </w:r>
      <w:r w:rsidRPr="00B83F57">
        <w:rPr>
          <w:rFonts w:ascii="Verdana" w:eastAsia="Times New Roman" w:hAnsi="Verdana" w:cs="Times New Roman"/>
          <w:bCs/>
          <w:color w:val="000000"/>
        </w:rPr>
        <w:t xml:space="preserve"> we do have a cylinder mower on site for the </w:t>
      </w:r>
      <w:proofErr w:type="gramStart"/>
      <w:r w:rsidRPr="00B83F57">
        <w:rPr>
          <w:rFonts w:ascii="Verdana" w:eastAsia="Times New Roman" w:hAnsi="Verdana" w:cs="Times New Roman"/>
          <w:bCs/>
          <w:color w:val="000000"/>
        </w:rPr>
        <w:t>Bowling Green</w:t>
      </w:r>
      <w:proofErr w:type="gramEnd"/>
      <w:r w:rsidRPr="00B83F57">
        <w:rPr>
          <w:rFonts w:ascii="Verdana" w:eastAsia="Times New Roman" w:hAnsi="Verdana" w:cs="Times New Roman"/>
          <w:color w:val="000000"/>
        </w:rPr>
        <w:t xml:space="preserve">.  It is kept in a container in </w:t>
      </w:r>
      <w:proofErr w:type="spellStart"/>
      <w:r w:rsidRPr="00B83F57">
        <w:rPr>
          <w:rFonts w:ascii="Verdana" w:eastAsia="Times New Roman" w:hAnsi="Verdana" w:cs="Times New Roman"/>
          <w:color w:val="000000"/>
        </w:rPr>
        <w:t>Quadron's</w:t>
      </w:r>
      <w:proofErr w:type="spellEnd"/>
      <w:r w:rsidRPr="00B83F57">
        <w:rPr>
          <w:rFonts w:ascii="Verdana" w:eastAsia="Times New Roman" w:hAnsi="Verdana" w:cs="Times New Roman"/>
          <w:color w:val="000000"/>
        </w:rPr>
        <w:t xml:space="preserve"> depot and the other areas have their own mowers as well.  A </w:t>
      </w:r>
      <w:proofErr w:type="spellStart"/>
      <w:r w:rsidRPr="00B83F57">
        <w:rPr>
          <w:rFonts w:ascii="Verdana" w:eastAsia="Times New Roman" w:hAnsi="Verdana" w:cs="Times New Roman"/>
          <w:color w:val="000000"/>
        </w:rPr>
        <w:t>spiker</w:t>
      </w:r>
      <w:proofErr w:type="spellEnd"/>
      <w:r w:rsidRPr="00B83F57">
        <w:rPr>
          <w:rFonts w:ascii="Verdana" w:eastAsia="Times New Roman" w:hAnsi="Verdana" w:cs="Times New Roman"/>
          <w:color w:val="000000"/>
        </w:rPr>
        <w:t xml:space="preserve"> and a roller are available when needed.  Rocky Spence (</w:t>
      </w:r>
      <w:proofErr w:type="spellStart"/>
      <w:r w:rsidRPr="00B83F57">
        <w:rPr>
          <w:rFonts w:ascii="Verdana" w:eastAsia="Times New Roman" w:hAnsi="Verdana" w:cs="Times New Roman"/>
          <w:color w:val="000000"/>
        </w:rPr>
        <w:t>Groundsman</w:t>
      </w:r>
      <w:proofErr w:type="spellEnd"/>
      <w:r w:rsidRPr="00B83F57">
        <w:rPr>
          <w:rFonts w:ascii="Verdana" w:eastAsia="Times New Roman" w:hAnsi="Verdana" w:cs="Times New Roman"/>
          <w:color w:val="000000"/>
        </w:rPr>
        <w:t xml:space="preserve"> in the </w:t>
      </w:r>
      <w:proofErr w:type="spellStart"/>
      <w:r w:rsidRPr="00B83F57">
        <w:rPr>
          <w:rFonts w:ascii="Verdana" w:eastAsia="Times New Roman" w:hAnsi="Verdana" w:cs="Times New Roman"/>
          <w:color w:val="000000"/>
        </w:rPr>
        <w:t>Quadron's</w:t>
      </w:r>
      <w:proofErr w:type="spellEnd"/>
      <w:r w:rsidRPr="00B83F57">
        <w:rPr>
          <w:rFonts w:ascii="Verdana" w:eastAsia="Times New Roman" w:hAnsi="Verdana" w:cs="Times New Roman"/>
          <w:color w:val="000000"/>
        </w:rPr>
        <w:t xml:space="preserve"> team) has recently attended a course on Bowling Green Maintenance.</w:t>
      </w:r>
    </w:p>
    <w:p w:rsidR="00D216D8" w:rsidRPr="00B83F57" w:rsidRDefault="00D216D8" w:rsidP="00D216D8">
      <w:pPr>
        <w:pStyle w:val="NoSpacing"/>
        <w:rPr>
          <w:rFonts w:ascii="Verdana" w:hAnsi="Verdana" w:cs="Times New Roman"/>
          <w:b/>
        </w:rPr>
      </w:pPr>
      <w:r w:rsidRPr="00B83F57">
        <w:rPr>
          <w:rFonts w:ascii="Verdana" w:hAnsi="Verdana" w:cs="Times New Roman"/>
          <w:b/>
        </w:rPr>
        <w:t xml:space="preserve">7. </w:t>
      </w:r>
      <w:r w:rsidRPr="00B83F57">
        <w:rPr>
          <w:rFonts w:ascii="Verdana" w:hAnsi="Verdana" w:cs="Times New Roman"/>
          <w:b/>
        </w:rPr>
        <w:tab/>
        <w:t>Kings Stairs Gardens</w:t>
      </w:r>
    </w:p>
    <w:p w:rsidR="00D216D8" w:rsidRPr="00B83F57" w:rsidRDefault="00D216D8" w:rsidP="00D216D8">
      <w:pPr>
        <w:pStyle w:val="NoSpacing"/>
        <w:ind w:left="720" w:hanging="720"/>
        <w:rPr>
          <w:rFonts w:ascii="Verdana" w:hAnsi="Verdana" w:cs="Times New Roman"/>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7.1</w:t>
      </w:r>
      <w:r w:rsidRPr="00B83F57">
        <w:rPr>
          <w:rFonts w:ascii="Verdana" w:hAnsi="Verdana" w:cs="Times New Roman"/>
        </w:rPr>
        <w:tab/>
        <w:t xml:space="preserve">Gary Glover reported back on the various campaigning activities of the Save Kings Stairs Gardens Group, and noted that the Council was intending to place Tree Preservation Orders on the site. A discussion on </w:t>
      </w:r>
      <w:r w:rsidRPr="00B83F57">
        <w:rPr>
          <w:rFonts w:ascii="Verdana" w:hAnsi="Verdana" w:cs="Times New Roman"/>
        </w:rPr>
        <w:lastRenderedPageBreak/>
        <w:t>the communication failures of Thames Water followed, and members were reminded of the exhibition of proposals at Time and Talents.</w:t>
      </w:r>
    </w:p>
    <w:p w:rsidR="00D216D8" w:rsidRPr="00B83F57" w:rsidRDefault="00D216D8" w:rsidP="00D216D8">
      <w:pPr>
        <w:pStyle w:val="NoSpacing"/>
        <w:ind w:left="720" w:hanging="720"/>
        <w:rPr>
          <w:rFonts w:ascii="Verdana" w:hAnsi="Verdana" w:cs="Times New Roman"/>
        </w:rPr>
      </w:pPr>
    </w:p>
    <w:p w:rsidR="00D216D8" w:rsidRPr="00B83F57" w:rsidRDefault="00D216D8" w:rsidP="00D216D8">
      <w:pPr>
        <w:pStyle w:val="NoSpacing"/>
        <w:ind w:left="720"/>
        <w:rPr>
          <w:rFonts w:ascii="Verdana" w:hAnsi="Verdana" w:cs="Times New Roman"/>
        </w:rPr>
      </w:pPr>
      <w:r w:rsidRPr="00B83F57">
        <w:rPr>
          <w:rFonts w:ascii="Verdana" w:hAnsi="Verdana" w:cs="Times New Roman"/>
        </w:rPr>
        <w:t>It was agreed to:</w:t>
      </w:r>
    </w:p>
    <w:p w:rsidR="00D216D8" w:rsidRPr="00B83F57" w:rsidRDefault="00D216D8" w:rsidP="00D216D8">
      <w:pPr>
        <w:pStyle w:val="NoSpacing"/>
        <w:numPr>
          <w:ilvl w:val="0"/>
          <w:numId w:val="3"/>
        </w:numPr>
        <w:rPr>
          <w:rFonts w:ascii="Verdana" w:hAnsi="Verdana" w:cs="Times New Roman"/>
        </w:rPr>
      </w:pPr>
      <w:r w:rsidRPr="00B83F57">
        <w:rPr>
          <w:rFonts w:ascii="Verdana" w:hAnsi="Verdana" w:cs="Times New Roman"/>
        </w:rPr>
        <w:t>Donate £500 to the Save Kings Stairs Gardens Group - Marjorie Hill</w:t>
      </w:r>
    </w:p>
    <w:p w:rsidR="00D216D8" w:rsidRPr="00B83F57" w:rsidRDefault="00D216D8" w:rsidP="00D216D8">
      <w:pPr>
        <w:pStyle w:val="NoSpacing"/>
        <w:numPr>
          <w:ilvl w:val="0"/>
          <w:numId w:val="3"/>
        </w:numPr>
        <w:rPr>
          <w:rFonts w:ascii="Verdana" w:hAnsi="Verdana" w:cs="Times New Roman"/>
        </w:rPr>
      </w:pPr>
      <w:r w:rsidRPr="00B83F57">
        <w:rPr>
          <w:rFonts w:ascii="Verdana" w:hAnsi="Verdana" w:cs="Times New Roman"/>
        </w:rPr>
        <w:t xml:space="preserve">Write a letter of opposition to Thames Water – Pat </w:t>
      </w:r>
      <w:proofErr w:type="spellStart"/>
      <w:r w:rsidRPr="00B83F57">
        <w:rPr>
          <w:rFonts w:ascii="Verdana" w:hAnsi="Verdana" w:cs="Times New Roman"/>
        </w:rPr>
        <w:t>Kingwell</w:t>
      </w:r>
      <w:proofErr w:type="spellEnd"/>
    </w:p>
    <w:p w:rsidR="00D216D8" w:rsidRPr="00B83F57" w:rsidRDefault="00D216D8" w:rsidP="00D216D8">
      <w:pPr>
        <w:pStyle w:val="NoSpacing"/>
        <w:ind w:left="720" w:hanging="720"/>
        <w:rPr>
          <w:rFonts w:ascii="Verdana" w:hAnsi="Verdana" w:cs="Times New Roman"/>
        </w:rPr>
      </w:pPr>
    </w:p>
    <w:p w:rsidR="00D216D8" w:rsidRPr="00B83F57" w:rsidRDefault="00D216D8" w:rsidP="00D216D8">
      <w:pPr>
        <w:pStyle w:val="NoSpacing"/>
        <w:rPr>
          <w:rFonts w:ascii="Verdana" w:hAnsi="Verdana" w:cs="Times New Roman"/>
          <w:b/>
        </w:rPr>
      </w:pPr>
      <w:r w:rsidRPr="00B83F57">
        <w:rPr>
          <w:rFonts w:ascii="Verdana" w:hAnsi="Verdana" w:cs="Times New Roman"/>
          <w:b/>
        </w:rPr>
        <w:t>8.</w:t>
      </w:r>
      <w:r w:rsidRPr="00B83F57">
        <w:rPr>
          <w:rFonts w:ascii="Verdana" w:hAnsi="Verdana" w:cs="Times New Roman"/>
          <w:b/>
        </w:rPr>
        <w:tab/>
        <w:t>Membership – Corinne Turner</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8.1</w:t>
      </w:r>
      <w:r w:rsidRPr="00B83F57">
        <w:rPr>
          <w:rFonts w:ascii="Verdana" w:hAnsi="Verdana" w:cs="Times New Roman"/>
        </w:rPr>
        <w:tab/>
        <w:t xml:space="preserve">Corinne circulated a membership form which was approved by the meeting. Gary </w:t>
      </w:r>
      <w:proofErr w:type="spellStart"/>
      <w:r w:rsidRPr="00B83F57">
        <w:rPr>
          <w:rFonts w:ascii="Verdana" w:hAnsi="Verdana" w:cs="Times New Roman"/>
        </w:rPr>
        <w:t>Magold</w:t>
      </w:r>
      <w:proofErr w:type="spellEnd"/>
      <w:r w:rsidRPr="00B83F57">
        <w:rPr>
          <w:rFonts w:ascii="Verdana" w:hAnsi="Verdana" w:cs="Times New Roman"/>
        </w:rPr>
        <w:t xml:space="preserve"> suggested making them available at Community Council meetings.</w:t>
      </w:r>
    </w:p>
    <w:p w:rsidR="00D216D8" w:rsidRPr="00B83F57" w:rsidRDefault="00D216D8" w:rsidP="00D216D8">
      <w:pPr>
        <w:pStyle w:val="NoSpacing"/>
        <w:ind w:left="720" w:hanging="720"/>
        <w:rPr>
          <w:rFonts w:ascii="Verdana" w:hAnsi="Verdana" w:cs="Times New Roman"/>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8.2</w:t>
      </w:r>
      <w:r w:rsidRPr="00B83F57">
        <w:rPr>
          <w:rFonts w:ascii="Verdana" w:hAnsi="Verdana" w:cs="Times New Roman"/>
        </w:rPr>
        <w:tab/>
        <w:t>A discussion followed on need for a Friends website and it was agreed to ask the Council if they may be able to help.</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b/>
        </w:rPr>
      </w:pPr>
      <w:r w:rsidRPr="00B83F57">
        <w:rPr>
          <w:rFonts w:ascii="Verdana" w:hAnsi="Verdana" w:cs="Times New Roman"/>
          <w:b/>
        </w:rPr>
        <w:t>9.</w:t>
      </w:r>
      <w:r w:rsidRPr="00B83F57">
        <w:rPr>
          <w:rFonts w:ascii="Verdana" w:hAnsi="Verdana" w:cs="Times New Roman"/>
          <w:b/>
        </w:rPr>
        <w:tab/>
        <w:t xml:space="preserve">Finances – Marjorie Hill/Pat </w:t>
      </w:r>
      <w:proofErr w:type="spellStart"/>
      <w:r w:rsidRPr="00B83F57">
        <w:rPr>
          <w:rFonts w:ascii="Verdana" w:hAnsi="Verdana" w:cs="Times New Roman"/>
          <w:b/>
        </w:rPr>
        <w:t>Kingwell</w:t>
      </w:r>
      <w:proofErr w:type="spellEnd"/>
    </w:p>
    <w:p w:rsidR="00D216D8" w:rsidRPr="00B83F57" w:rsidRDefault="00D216D8" w:rsidP="00D216D8">
      <w:pPr>
        <w:pStyle w:val="NoSpacing"/>
        <w:rPr>
          <w:rFonts w:ascii="Verdana" w:hAnsi="Verdana" w:cs="Times New Roman"/>
          <w:b/>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9.1</w:t>
      </w:r>
      <w:r w:rsidRPr="00B83F57">
        <w:rPr>
          <w:rFonts w:ascii="Verdana" w:hAnsi="Verdana" w:cs="Times New Roman"/>
        </w:rPr>
        <w:tab/>
        <w:t>A financial statement and accounts was circulated by Marjorie and Pat showing that at 3</w:t>
      </w:r>
      <w:r w:rsidRPr="00B83F57">
        <w:rPr>
          <w:rFonts w:ascii="Verdana" w:hAnsi="Verdana" w:cs="Times New Roman"/>
          <w:vertAlign w:val="superscript"/>
        </w:rPr>
        <w:t>rd</w:t>
      </w:r>
      <w:r w:rsidRPr="00B83F57">
        <w:rPr>
          <w:rFonts w:ascii="Verdana" w:hAnsi="Verdana" w:cs="Times New Roman"/>
        </w:rPr>
        <w:t xml:space="preserve"> November 2010 a balance, including commitments, of £4158.37.</w:t>
      </w:r>
    </w:p>
    <w:p w:rsidR="00D216D8" w:rsidRPr="00B83F57" w:rsidRDefault="00D216D8" w:rsidP="00D216D8">
      <w:pPr>
        <w:pStyle w:val="NoSpacing"/>
        <w:ind w:left="720" w:hanging="720"/>
        <w:rPr>
          <w:rFonts w:ascii="Verdana" w:hAnsi="Verdana" w:cs="Times New Roman"/>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9.2</w:t>
      </w:r>
      <w:r w:rsidRPr="00B83F57">
        <w:rPr>
          <w:rFonts w:ascii="Verdana" w:hAnsi="Verdana" w:cs="Times New Roman"/>
        </w:rPr>
        <w:tab/>
        <w:t>A discussion on the format of financial reporting followed and it was agreed that at the next meeting a report be given more clearly differentiating the “Our Park” and other spending.</w:t>
      </w:r>
    </w:p>
    <w:p w:rsidR="00D216D8" w:rsidRPr="00B83F57" w:rsidRDefault="00D216D8" w:rsidP="00D216D8">
      <w:pPr>
        <w:pStyle w:val="NoSpacing"/>
        <w:ind w:left="720" w:hanging="720"/>
        <w:rPr>
          <w:rFonts w:ascii="Verdana" w:hAnsi="Verdana" w:cs="Times New Roman"/>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9.3</w:t>
      </w:r>
      <w:r w:rsidRPr="00B83F57">
        <w:rPr>
          <w:rFonts w:ascii="Verdana" w:hAnsi="Verdana" w:cs="Times New Roman"/>
        </w:rPr>
        <w:tab/>
        <w:t xml:space="preserve">Auditing was discussed and it was agreed to ask Grace </w:t>
      </w:r>
      <w:proofErr w:type="spellStart"/>
      <w:r w:rsidRPr="00B83F57">
        <w:rPr>
          <w:rFonts w:ascii="Verdana" w:hAnsi="Verdana" w:cs="Times New Roman"/>
        </w:rPr>
        <w:t>Beesley</w:t>
      </w:r>
      <w:proofErr w:type="spellEnd"/>
      <w:r w:rsidRPr="00B83F57">
        <w:rPr>
          <w:rFonts w:ascii="Verdana" w:hAnsi="Verdana" w:cs="Times New Roman"/>
        </w:rPr>
        <w:t xml:space="preserve"> to assist.</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b/>
        </w:rPr>
      </w:pPr>
      <w:r w:rsidRPr="00B83F57">
        <w:rPr>
          <w:rFonts w:ascii="Verdana" w:hAnsi="Verdana" w:cs="Times New Roman"/>
          <w:b/>
        </w:rPr>
        <w:t>10.</w:t>
      </w:r>
      <w:r w:rsidRPr="00B83F57">
        <w:rPr>
          <w:rFonts w:ascii="Verdana" w:hAnsi="Verdana" w:cs="Times New Roman"/>
          <w:b/>
        </w:rPr>
        <w:tab/>
        <w:t xml:space="preserve">Projects Update </w:t>
      </w:r>
    </w:p>
    <w:p w:rsidR="00D216D8" w:rsidRPr="00B83F57" w:rsidRDefault="00D216D8" w:rsidP="00D216D8">
      <w:pPr>
        <w:pStyle w:val="NoSpacing"/>
        <w:rPr>
          <w:rFonts w:ascii="Verdana" w:hAnsi="Verdana" w:cs="Times New Roman"/>
          <w:b/>
        </w:rPr>
      </w:pPr>
    </w:p>
    <w:p w:rsidR="00D216D8" w:rsidRPr="00B83F57" w:rsidRDefault="00D216D8" w:rsidP="00D216D8">
      <w:pPr>
        <w:pStyle w:val="NoSpacing"/>
        <w:rPr>
          <w:rFonts w:ascii="Verdana" w:hAnsi="Verdana" w:cs="Times New Roman"/>
          <w:u w:val="single"/>
        </w:rPr>
      </w:pPr>
      <w:r w:rsidRPr="00B83F57">
        <w:rPr>
          <w:rFonts w:ascii="Verdana" w:hAnsi="Verdana" w:cs="Times New Roman"/>
          <w:u w:val="single"/>
        </w:rPr>
        <w:t>Former Nursery Clearance Project</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10.1</w:t>
      </w:r>
      <w:r w:rsidRPr="00B83F57">
        <w:rPr>
          <w:rFonts w:ascii="Verdana" w:hAnsi="Verdana" w:cs="Times New Roman"/>
        </w:rPr>
        <w:tab/>
        <w:t>Gary Glover asked for clarification on where this project now stands. It was agreed to invite Rebecca Towers to the next meeting to provide an update.</w:t>
      </w:r>
    </w:p>
    <w:p w:rsidR="00D216D8" w:rsidRPr="00B83F57" w:rsidRDefault="00D216D8" w:rsidP="00D216D8">
      <w:pPr>
        <w:pStyle w:val="NoSpacing"/>
        <w:ind w:left="720" w:hanging="720"/>
        <w:rPr>
          <w:rFonts w:ascii="Verdana" w:hAnsi="Verdana" w:cs="Times New Roman"/>
        </w:rPr>
      </w:pPr>
    </w:p>
    <w:p w:rsidR="00D216D8" w:rsidRPr="00B83F57" w:rsidRDefault="00D216D8" w:rsidP="00D216D8">
      <w:pPr>
        <w:pStyle w:val="NoSpacing"/>
        <w:rPr>
          <w:rFonts w:ascii="Verdana" w:hAnsi="Verdana" w:cs="Times New Roman"/>
          <w:u w:val="single"/>
        </w:rPr>
      </w:pPr>
      <w:r w:rsidRPr="00B83F57">
        <w:rPr>
          <w:rFonts w:ascii="Verdana" w:hAnsi="Verdana" w:cs="Times New Roman"/>
          <w:u w:val="single"/>
        </w:rPr>
        <w:t>Sports Centre</w:t>
      </w:r>
    </w:p>
    <w:p w:rsidR="00D216D8" w:rsidRPr="00B83F57" w:rsidRDefault="00D216D8" w:rsidP="00D216D8">
      <w:pPr>
        <w:pStyle w:val="NoSpacing"/>
        <w:rPr>
          <w:rFonts w:ascii="Verdana" w:hAnsi="Verdana" w:cs="Times New Roman"/>
        </w:rPr>
      </w:pPr>
    </w:p>
    <w:p w:rsidR="00D216D8" w:rsidRPr="00B83F57" w:rsidRDefault="00D216D8" w:rsidP="00D216D8">
      <w:pPr>
        <w:pStyle w:val="NoSpacing"/>
        <w:ind w:left="720" w:hanging="720"/>
        <w:rPr>
          <w:rFonts w:ascii="Verdana" w:hAnsi="Verdana" w:cs="Times New Roman"/>
        </w:rPr>
      </w:pPr>
      <w:r w:rsidRPr="00B83F57">
        <w:rPr>
          <w:rFonts w:ascii="Verdana" w:hAnsi="Verdana" w:cs="Times New Roman"/>
        </w:rPr>
        <w:t xml:space="preserve">10.2 </w:t>
      </w:r>
      <w:r w:rsidRPr="00B83F57">
        <w:rPr>
          <w:rFonts w:ascii="Verdana" w:hAnsi="Verdana" w:cs="Times New Roman"/>
        </w:rPr>
        <w:tab/>
        <w:t xml:space="preserve">Pat </w:t>
      </w:r>
      <w:proofErr w:type="spellStart"/>
      <w:r w:rsidRPr="00B83F57">
        <w:rPr>
          <w:rFonts w:ascii="Verdana" w:hAnsi="Verdana" w:cs="Times New Roman"/>
        </w:rPr>
        <w:t>Kingwell</w:t>
      </w:r>
      <w:proofErr w:type="spellEnd"/>
      <w:r w:rsidRPr="00B83F57">
        <w:rPr>
          <w:rFonts w:ascii="Verdana" w:hAnsi="Verdana" w:cs="Times New Roman"/>
        </w:rPr>
        <w:t xml:space="preserve"> asked for clarification on where this project now stands. It was agreed to invite Jay Yeats to the next meeting to provide an update.</w:t>
      </w:r>
    </w:p>
    <w:p w:rsidR="00D216D8" w:rsidRPr="00B83F57" w:rsidRDefault="00D216D8" w:rsidP="00D216D8">
      <w:pPr>
        <w:pStyle w:val="NoSpacing"/>
        <w:rPr>
          <w:rFonts w:ascii="Verdana" w:hAnsi="Verdana" w:cs="Times New Roman"/>
          <w:u w:val="single"/>
        </w:rPr>
      </w:pPr>
    </w:p>
    <w:p w:rsidR="00D216D8" w:rsidRPr="00B83F57" w:rsidRDefault="00D216D8" w:rsidP="00D216D8">
      <w:pPr>
        <w:autoSpaceDE w:val="0"/>
        <w:autoSpaceDN w:val="0"/>
        <w:adjustRightInd w:val="0"/>
        <w:spacing w:after="0" w:line="240" w:lineRule="auto"/>
        <w:rPr>
          <w:rFonts w:ascii="Verdana" w:hAnsi="Verdana" w:cs="Times New Roman"/>
          <w:b/>
          <w:bCs/>
        </w:rPr>
      </w:pPr>
      <w:r w:rsidRPr="00B83F57">
        <w:rPr>
          <w:rFonts w:ascii="Verdana" w:hAnsi="Verdana" w:cs="Times New Roman"/>
          <w:b/>
          <w:bCs/>
        </w:rPr>
        <w:t>11.</w:t>
      </w:r>
      <w:r w:rsidRPr="00B83F57">
        <w:rPr>
          <w:rFonts w:ascii="Verdana" w:hAnsi="Verdana" w:cs="Times New Roman"/>
          <w:b/>
          <w:bCs/>
        </w:rPr>
        <w:tab/>
        <w:t>Planning Matters</w:t>
      </w:r>
    </w:p>
    <w:p w:rsidR="00D216D8" w:rsidRPr="00B83F57" w:rsidRDefault="00D216D8" w:rsidP="00D216D8">
      <w:pPr>
        <w:autoSpaceDE w:val="0"/>
        <w:autoSpaceDN w:val="0"/>
        <w:adjustRightInd w:val="0"/>
        <w:spacing w:after="0" w:line="240" w:lineRule="auto"/>
        <w:rPr>
          <w:rFonts w:ascii="Verdana" w:hAnsi="Verdana" w:cs="Times New Roman"/>
          <w:b/>
          <w:bCs/>
        </w:rPr>
      </w:pPr>
    </w:p>
    <w:p w:rsidR="00D216D8" w:rsidRPr="00B83F57" w:rsidRDefault="00D216D8" w:rsidP="00D216D8">
      <w:pPr>
        <w:autoSpaceDE w:val="0"/>
        <w:autoSpaceDN w:val="0"/>
        <w:adjustRightInd w:val="0"/>
        <w:spacing w:after="0" w:line="240" w:lineRule="auto"/>
        <w:rPr>
          <w:rFonts w:ascii="Verdana" w:hAnsi="Verdana" w:cs="Times New Roman"/>
          <w:bCs/>
          <w:u w:val="single"/>
        </w:rPr>
      </w:pPr>
      <w:r w:rsidRPr="00B83F57">
        <w:rPr>
          <w:rFonts w:ascii="Verdana" w:hAnsi="Verdana" w:cs="Times New Roman"/>
          <w:bCs/>
          <w:u w:val="single"/>
        </w:rPr>
        <w:t xml:space="preserve">386 Southwark Park Road </w:t>
      </w:r>
      <w:r w:rsidRPr="00B83F57">
        <w:rPr>
          <w:rFonts w:ascii="Verdana" w:hAnsi="Verdana" w:cs="Times New Roman"/>
          <w:bCs/>
        </w:rPr>
        <w:t>(Planning application 10/AP/2308</w:t>
      </w:r>
      <w:r w:rsidRPr="00B83F57">
        <w:rPr>
          <w:rFonts w:ascii="Verdana" w:hAnsi="Verdana" w:cs="Times New Roman"/>
          <w:bCs/>
          <w:u w:val="single"/>
        </w:rPr>
        <w:t>)</w:t>
      </w:r>
    </w:p>
    <w:p w:rsidR="00D216D8" w:rsidRPr="00B83F57" w:rsidRDefault="00D216D8" w:rsidP="00D216D8">
      <w:pPr>
        <w:autoSpaceDE w:val="0"/>
        <w:autoSpaceDN w:val="0"/>
        <w:adjustRightInd w:val="0"/>
        <w:spacing w:after="0" w:line="240" w:lineRule="auto"/>
        <w:rPr>
          <w:rFonts w:ascii="Verdana" w:hAnsi="Verdana" w:cs="Times New Roman"/>
          <w:bCs/>
        </w:rPr>
      </w:pPr>
    </w:p>
    <w:p w:rsidR="00D216D8" w:rsidRPr="00B83F57" w:rsidRDefault="00D216D8" w:rsidP="00D216D8">
      <w:pPr>
        <w:autoSpaceDE w:val="0"/>
        <w:autoSpaceDN w:val="0"/>
        <w:adjustRightInd w:val="0"/>
        <w:spacing w:after="0" w:line="240" w:lineRule="auto"/>
        <w:ind w:left="720" w:hanging="720"/>
        <w:rPr>
          <w:rFonts w:ascii="Verdana" w:hAnsi="Verdana" w:cs="Times New Roman"/>
          <w:bCs/>
        </w:rPr>
      </w:pPr>
      <w:r w:rsidRPr="00B83F57">
        <w:rPr>
          <w:rFonts w:ascii="Verdana" w:hAnsi="Verdana" w:cs="Times New Roman"/>
          <w:bCs/>
        </w:rPr>
        <w:t>11.1</w:t>
      </w:r>
      <w:r w:rsidRPr="00B83F57">
        <w:rPr>
          <w:rFonts w:ascii="Verdana" w:hAnsi="Verdana" w:cs="Times New Roman"/>
          <w:bCs/>
        </w:rPr>
        <w:tab/>
        <w:t xml:space="preserve">Pat </w:t>
      </w:r>
      <w:proofErr w:type="spellStart"/>
      <w:r w:rsidRPr="00B83F57">
        <w:rPr>
          <w:rFonts w:ascii="Verdana" w:hAnsi="Verdana" w:cs="Times New Roman"/>
          <w:bCs/>
        </w:rPr>
        <w:t>Kingwell</w:t>
      </w:r>
      <w:proofErr w:type="spellEnd"/>
      <w:r w:rsidRPr="00B83F57">
        <w:rPr>
          <w:rFonts w:ascii="Verdana" w:hAnsi="Verdana" w:cs="Times New Roman"/>
          <w:bCs/>
        </w:rPr>
        <w:t xml:space="preserve"> said that according to Council website the consultation period for this conversion of the former social club into flats had now passed. Discussion showed some concerns about boundary issues. It was agreed to invite Alan Camp Architects to next meeting to give a presentation about the scheme.</w:t>
      </w:r>
    </w:p>
    <w:p w:rsidR="00D216D8" w:rsidRPr="00B83F57" w:rsidRDefault="00D216D8" w:rsidP="00D216D8">
      <w:pPr>
        <w:autoSpaceDE w:val="0"/>
        <w:autoSpaceDN w:val="0"/>
        <w:adjustRightInd w:val="0"/>
        <w:spacing w:after="0" w:line="240" w:lineRule="auto"/>
        <w:rPr>
          <w:rFonts w:ascii="Verdana" w:hAnsi="Verdana" w:cs="Times New Roman"/>
          <w:b/>
          <w:bCs/>
        </w:rPr>
      </w:pPr>
    </w:p>
    <w:p w:rsidR="00D216D8" w:rsidRPr="00B83F57" w:rsidRDefault="00D216D8" w:rsidP="00D216D8">
      <w:pPr>
        <w:autoSpaceDE w:val="0"/>
        <w:autoSpaceDN w:val="0"/>
        <w:adjustRightInd w:val="0"/>
        <w:spacing w:after="0" w:line="240" w:lineRule="auto"/>
        <w:ind w:left="720" w:hanging="720"/>
        <w:rPr>
          <w:rFonts w:ascii="Verdana" w:hAnsi="Verdana" w:cs="Times New Roman"/>
          <w:bCs/>
          <w:u w:val="single"/>
        </w:rPr>
      </w:pPr>
      <w:r w:rsidRPr="00B83F57">
        <w:rPr>
          <w:rFonts w:ascii="Verdana" w:hAnsi="Verdana" w:cs="Times New Roman"/>
          <w:u w:val="single"/>
        </w:rPr>
        <w:lastRenderedPageBreak/>
        <w:t>Southwark Park Relocation of Caryatids (</w:t>
      </w:r>
      <w:r w:rsidRPr="00B83F57">
        <w:rPr>
          <w:rFonts w:ascii="Verdana" w:hAnsi="Verdana" w:cs="Times New Roman"/>
          <w:bCs/>
        </w:rPr>
        <w:t>Planning application 10/AP/2412</w:t>
      </w:r>
      <w:r w:rsidRPr="00B83F57">
        <w:rPr>
          <w:rFonts w:ascii="Verdana" w:hAnsi="Verdana" w:cs="Times New Roman"/>
          <w:bCs/>
          <w:u w:val="single"/>
        </w:rPr>
        <w:t>)</w:t>
      </w:r>
    </w:p>
    <w:p w:rsidR="00D216D8" w:rsidRPr="00B83F57" w:rsidRDefault="00D216D8" w:rsidP="00D216D8">
      <w:pPr>
        <w:autoSpaceDE w:val="0"/>
        <w:autoSpaceDN w:val="0"/>
        <w:adjustRightInd w:val="0"/>
        <w:spacing w:after="0" w:line="240" w:lineRule="auto"/>
        <w:ind w:left="720" w:hanging="720"/>
        <w:rPr>
          <w:rFonts w:ascii="Verdana" w:hAnsi="Verdana" w:cs="Times New Roman"/>
          <w:u w:val="single"/>
        </w:rPr>
      </w:pPr>
    </w:p>
    <w:p w:rsidR="00D216D8" w:rsidRPr="00B83F57" w:rsidRDefault="00D216D8" w:rsidP="00D216D8">
      <w:pPr>
        <w:autoSpaceDE w:val="0"/>
        <w:autoSpaceDN w:val="0"/>
        <w:adjustRightInd w:val="0"/>
        <w:spacing w:after="0" w:line="240" w:lineRule="auto"/>
        <w:ind w:left="720" w:hanging="720"/>
        <w:rPr>
          <w:rFonts w:ascii="Verdana" w:hAnsi="Verdana"/>
        </w:rPr>
      </w:pPr>
      <w:r w:rsidRPr="00B83F57">
        <w:rPr>
          <w:rFonts w:ascii="Verdana" w:hAnsi="Verdana" w:cs="Times New Roman"/>
        </w:rPr>
        <w:t xml:space="preserve">11.2 </w:t>
      </w:r>
      <w:r w:rsidRPr="00B83F57">
        <w:rPr>
          <w:rFonts w:ascii="Verdana" w:hAnsi="Verdana" w:cs="Times New Roman"/>
        </w:rPr>
        <w:tab/>
        <w:t xml:space="preserve">Gary </w:t>
      </w:r>
      <w:proofErr w:type="spellStart"/>
      <w:r w:rsidRPr="00B83F57">
        <w:rPr>
          <w:rFonts w:ascii="Verdana" w:hAnsi="Verdana" w:cs="Times New Roman"/>
        </w:rPr>
        <w:t>Magold</w:t>
      </w:r>
      <w:proofErr w:type="spellEnd"/>
      <w:r w:rsidRPr="00B83F57">
        <w:rPr>
          <w:rFonts w:ascii="Verdana" w:hAnsi="Verdana" w:cs="Times New Roman"/>
        </w:rPr>
        <w:t xml:space="preserve"> advised that Cleaner Greener Safer funding had been secured to move the former Rotherhithe caryatids from the </w:t>
      </w:r>
      <w:proofErr w:type="spellStart"/>
      <w:r w:rsidRPr="00B83F57">
        <w:rPr>
          <w:rFonts w:ascii="Verdana" w:hAnsi="Verdana" w:cs="Times New Roman"/>
        </w:rPr>
        <w:t>Heygate</w:t>
      </w:r>
      <w:proofErr w:type="spellEnd"/>
      <w:r w:rsidRPr="00B83F57">
        <w:rPr>
          <w:rFonts w:ascii="Verdana" w:hAnsi="Verdana" w:cs="Times New Roman"/>
        </w:rPr>
        <w:t xml:space="preserve"> Estate to Southwark Park about a year ago. Planning permission is required, but there had been little progress yet. In addition Southwark Council had decided to also seek funding from Heritage Lottery Fund in order to allow the CGS monies to be used on other schemes.  Discussion was concerned about the length of time the project was taking and also fears that CGS monies may be clawed back. It was agreed to write to the Chair of Rotherhithe Community Council to seek his advice. Gary </w:t>
      </w:r>
      <w:proofErr w:type="spellStart"/>
      <w:r w:rsidRPr="00B83F57">
        <w:rPr>
          <w:rFonts w:ascii="Verdana" w:hAnsi="Verdana" w:cs="Times New Roman"/>
        </w:rPr>
        <w:t>Magold</w:t>
      </w:r>
      <w:proofErr w:type="spellEnd"/>
      <w:r w:rsidRPr="00B83F57">
        <w:rPr>
          <w:rFonts w:ascii="Verdana" w:hAnsi="Verdana" w:cs="Times New Roman"/>
        </w:rPr>
        <w:t xml:space="preserve"> said he would also go to the Community Council meeting and raise the matter.</w:t>
      </w:r>
    </w:p>
    <w:p w:rsidR="00D216D8" w:rsidRPr="00B83F57" w:rsidRDefault="00D216D8" w:rsidP="00D216D8">
      <w:pPr>
        <w:rPr>
          <w:rFonts w:ascii="Verdana" w:hAnsi="Verdana" w:cs="Times New Roman"/>
          <w:b/>
        </w:rPr>
      </w:pPr>
    </w:p>
    <w:p w:rsidR="00D216D8" w:rsidRPr="00B83F57" w:rsidRDefault="00D216D8" w:rsidP="00D216D8">
      <w:pPr>
        <w:rPr>
          <w:rFonts w:ascii="Verdana" w:hAnsi="Verdana" w:cs="Times New Roman"/>
          <w:b/>
          <w:bCs/>
        </w:rPr>
      </w:pPr>
      <w:r w:rsidRPr="00B83F57">
        <w:rPr>
          <w:rFonts w:ascii="Verdana" w:hAnsi="Verdana" w:cs="Times New Roman"/>
          <w:b/>
        </w:rPr>
        <w:t>12.</w:t>
      </w:r>
      <w:r w:rsidRPr="00B83F57">
        <w:rPr>
          <w:rFonts w:ascii="Verdana" w:hAnsi="Verdana" w:cs="Times New Roman"/>
          <w:b/>
        </w:rPr>
        <w:tab/>
        <w:t>Any Other Business</w:t>
      </w:r>
    </w:p>
    <w:p w:rsidR="00D216D8" w:rsidRPr="00B83F57" w:rsidRDefault="00D216D8" w:rsidP="00D216D8">
      <w:pPr>
        <w:rPr>
          <w:rFonts w:ascii="Verdana" w:hAnsi="Verdana" w:cs="Times New Roman"/>
          <w:bCs/>
          <w:u w:val="single"/>
        </w:rPr>
      </w:pPr>
      <w:r w:rsidRPr="00B83F57">
        <w:rPr>
          <w:rFonts w:ascii="Verdana" w:hAnsi="Verdana" w:cs="Times New Roman"/>
          <w:bCs/>
          <w:u w:val="single"/>
        </w:rPr>
        <w:t>Tennis Courts Upgrade - Cleaner Greener Safer application</w:t>
      </w:r>
    </w:p>
    <w:p w:rsidR="00D216D8" w:rsidRPr="00B83F57" w:rsidRDefault="00D216D8" w:rsidP="00D216D8">
      <w:pPr>
        <w:rPr>
          <w:rFonts w:ascii="Verdana" w:hAnsi="Verdana" w:cs="Times New Roman"/>
          <w:bCs/>
        </w:rPr>
      </w:pPr>
      <w:r w:rsidRPr="00B83F57">
        <w:rPr>
          <w:rFonts w:ascii="Verdana" w:hAnsi="Verdana" w:cs="Times New Roman"/>
          <w:bCs/>
        </w:rPr>
        <w:t>12.1</w:t>
      </w:r>
      <w:r w:rsidRPr="00B83F57">
        <w:rPr>
          <w:rFonts w:ascii="Verdana" w:hAnsi="Verdana" w:cs="Times New Roman"/>
          <w:bCs/>
        </w:rPr>
        <w:tab/>
        <w:t xml:space="preserve">Gary Glover said we need to apply in the next round when the date is announced. </w:t>
      </w:r>
    </w:p>
    <w:p w:rsidR="00D216D8" w:rsidRPr="00B83F57" w:rsidRDefault="00D216D8" w:rsidP="00D216D8">
      <w:pPr>
        <w:rPr>
          <w:rFonts w:ascii="Verdana" w:hAnsi="Verdana" w:cs="Times New Roman"/>
          <w:bCs/>
          <w:u w:val="single"/>
        </w:rPr>
      </w:pPr>
      <w:proofErr w:type="spellStart"/>
      <w:r w:rsidRPr="00B83F57">
        <w:rPr>
          <w:rFonts w:ascii="Verdana" w:hAnsi="Verdana" w:cs="Times New Roman"/>
          <w:bCs/>
          <w:u w:val="single"/>
        </w:rPr>
        <w:t>Albins</w:t>
      </w:r>
      <w:proofErr w:type="spellEnd"/>
      <w:r w:rsidRPr="00B83F57">
        <w:rPr>
          <w:rFonts w:ascii="Verdana" w:hAnsi="Verdana" w:cs="Times New Roman"/>
          <w:bCs/>
          <w:u w:val="single"/>
        </w:rPr>
        <w:t xml:space="preserve"> Memorial Garden</w:t>
      </w:r>
    </w:p>
    <w:p w:rsidR="00D216D8" w:rsidRPr="00B83F57" w:rsidRDefault="00D216D8" w:rsidP="00D216D8">
      <w:pPr>
        <w:ind w:left="720" w:hanging="720"/>
        <w:rPr>
          <w:rFonts w:ascii="Verdana" w:hAnsi="Verdana" w:cs="Times New Roman"/>
          <w:bCs/>
        </w:rPr>
      </w:pPr>
      <w:r w:rsidRPr="00B83F57">
        <w:rPr>
          <w:rFonts w:ascii="Verdana" w:hAnsi="Verdana" w:cs="Times New Roman"/>
          <w:bCs/>
        </w:rPr>
        <w:t>12.2</w:t>
      </w:r>
      <w:r w:rsidRPr="00B83F57">
        <w:rPr>
          <w:rFonts w:ascii="Verdana" w:hAnsi="Verdana" w:cs="Times New Roman"/>
          <w:bCs/>
        </w:rPr>
        <w:tab/>
        <w:t xml:space="preserve">Talk of possible extension of garden into the park. It was agreed to keep an eye on this. </w:t>
      </w:r>
    </w:p>
    <w:p w:rsidR="00D216D8" w:rsidRPr="00B83F57" w:rsidRDefault="00D216D8" w:rsidP="00D216D8">
      <w:pPr>
        <w:rPr>
          <w:rFonts w:ascii="Verdana" w:hAnsi="Verdana" w:cs="Times New Roman"/>
          <w:b/>
          <w:bCs/>
        </w:rPr>
      </w:pPr>
      <w:r w:rsidRPr="00B83F57">
        <w:rPr>
          <w:rFonts w:ascii="Verdana" w:hAnsi="Verdana" w:cs="Times New Roman"/>
          <w:b/>
          <w:bCs/>
        </w:rPr>
        <w:t>13.</w:t>
      </w:r>
      <w:r w:rsidRPr="00B83F57">
        <w:rPr>
          <w:rFonts w:ascii="Verdana" w:hAnsi="Verdana" w:cs="Times New Roman"/>
          <w:b/>
          <w:bCs/>
        </w:rPr>
        <w:tab/>
        <w:t xml:space="preserve">Future Meetings Schedule </w:t>
      </w:r>
    </w:p>
    <w:p w:rsidR="00D216D8" w:rsidRPr="00B83F57" w:rsidRDefault="00D216D8" w:rsidP="00D216D8">
      <w:pPr>
        <w:autoSpaceDE w:val="0"/>
        <w:autoSpaceDN w:val="0"/>
        <w:adjustRightInd w:val="0"/>
        <w:spacing w:after="0" w:line="240" w:lineRule="auto"/>
        <w:rPr>
          <w:rFonts w:ascii="Verdana" w:hAnsi="Verdana" w:cs="Times New Roman"/>
          <w:bCs/>
        </w:rPr>
      </w:pPr>
      <w:r w:rsidRPr="00B83F57">
        <w:rPr>
          <w:rFonts w:ascii="Verdana" w:hAnsi="Verdana" w:cs="Times New Roman"/>
          <w:bCs/>
        </w:rPr>
        <w:t>The following was agreed:</w:t>
      </w:r>
    </w:p>
    <w:p w:rsidR="00D216D8" w:rsidRPr="00B83F57" w:rsidRDefault="00D216D8" w:rsidP="00D216D8">
      <w:pPr>
        <w:autoSpaceDE w:val="0"/>
        <w:autoSpaceDN w:val="0"/>
        <w:adjustRightInd w:val="0"/>
        <w:spacing w:after="0" w:line="240" w:lineRule="auto"/>
        <w:rPr>
          <w:rFonts w:ascii="Verdana" w:hAnsi="Verdana" w:cs="Times New Roman"/>
          <w:b/>
          <w:bCs/>
          <w:i/>
        </w:rPr>
      </w:pPr>
    </w:p>
    <w:p w:rsidR="00D216D8" w:rsidRPr="00B83F57" w:rsidRDefault="00D216D8" w:rsidP="00D216D8">
      <w:pPr>
        <w:autoSpaceDE w:val="0"/>
        <w:autoSpaceDN w:val="0"/>
        <w:adjustRightInd w:val="0"/>
        <w:spacing w:after="0" w:line="240" w:lineRule="auto"/>
        <w:rPr>
          <w:rFonts w:ascii="Verdana" w:hAnsi="Verdana" w:cs="Times New Roman"/>
          <w:b/>
          <w:bCs/>
          <w:i/>
        </w:rPr>
      </w:pPr>
      <w:r w:rsidRPr="00B83F57">
        <w:rPr>
          <w:rFonts w:ascii="Verdana" w:hAnsi="Verdana" w:cs="Times New Roman"/>
          <w:b/>
          <w:bCs/>
          <w:i/>
        </w:rPr>
        <w:t>AGM</w:t>
      </w:r>
    </w:p>
    <w:p w:rsidR="00D216D8" w:rsidRPr="00B83F57" w:rsidRDefault="00D216D8" w:rsidP="00D216D8">
      <w:pPr>
        <w:autoSpaceDE w:val="0"/>
        <w:autoSpaceDN w:val="0"/>
        <w:adjustRightInd w:val="0"/>
        <w:spacing w:after="0" w:line="240" w:lineRule="auto"/>
        <w:rPr>
          <w:rFonts w:ascii="Verdana" w:hAnsi="Verdana" w:cs="Times New Roman"/>
          <w:bCs/>
        </w:rPr>
      </w:pPr>
      <w:r w:rsidRPr="00B83F57">
        <w:rPr>
          <w:rFonts w:ascii="Verdana" w:hAnsi="Verdana" w:cs="Times New Roman"/>
          <w:bCs/>
        </w:rPr>
        <w:t>Tuesday 26</w:t>
      </w:r>
      <w:r w:rsidRPr="00B83F57">
        <w:rPr>
          <w:rFonts w:ascii="Verdana" w:hAnsi="Verdana" w:cs="Times New Roman"/>
          <w:bCs/>
          <w:vertAlign w:val="superscript"/>
        </w:rPr>
        <w:t>th</w:t>
      </w:r>
      <w:r w:rsidRPr="00B83F57">
        <w:rPr>
          <w:rFonts w:ascii="Verdana" w:hAnsi="Verdana" w:cs="Times New Roman"/>
          <w:bCs/>
        </w:rPr>
        <w:t xml:space="preserve"> April 2011 (</w:t>
      </w:r>
      <w:r w:rsidRPr="00B83F57">
        <w:rPr>
          <w:rFonts w:ascii="Verdana" w:hAnsi="Verdana" w:cs="Times New Roman"/>
          <w:sz w:val="18"/>
          <w:szCs w:val="18"/>
        </w:rPr>
        <w:t>6.00pm at Gallery in the Park</w:t>
      </w:r>
      <w:r w:rsidRPr="00B83F57">
        <w:rPr>
          <w:rStyle w:val="yiv288380835600285907-14102010"/>
          <w:rFonts w:ascii="Verdana" w:hAnsi="Verdana" w:cs="Times New Roman"/>
          <w:sz w:val="18"/>
          <w:szCs w:val="18"/>
        </w:rPr>
        <w:t>)</w:t>
      </w:r>
    </w:p>
    <w:p w:rsidR="00D216D8" w:rsidRPr="00B83F57" w:rsidRDefault="00D216D8" w:rsidP="00D216D8">
      <w:pPr>
        <w:autoSpaceDE w:val="0"/>
        <w:autoSpaceDN w:val="0"/>
        <w:adjustRightInd w:val="0"/>
        <w:spacing w:after="0" w:line="240" w:lineRule="auto"/>
        <w:rPr>
          <w:rFonts w:ascii="Verdana" w:hAnsi="Verdana" w:cs="Times New Roman"/>
          <w:b/>
          <w:bCs/>
        </w:rPr>
      </w:pPr>
    </w:p>
    <w:p w:rsidR="00D216D8" w:rsidRPr="00B83F57" w:rsidRDefault="00D216D8" w:rsidP="00D216D8">
      <w:pPr>
        <w:autoSpaceDE w:val="0"/>
        <w:autoSpaceDN w:val="0"/>
        <w:adjustRightInd w:val="0"/>
        <w:spacing w:after="0" w:line="240" w:lineRule="auto"/>
        <w:rPr>
          <w:rFonts w:ascii="Verdana" w:hAnsi="Verdana" w:cs="Times New Roman"/>
          <w:b/>
          <w:bCs/>
          <w:i/>
        </w:rPr>
      </w:pPr>
    </w:p>
    <w:p w:rsidR="00D216D8" w:rsidRPr="00B83F57" w:rsidRDefault="00D216D8" w:rsidP="00D216D8">
      <w:pPr>
        <w:autoSpaceDE w:val="0"/>
        <w:autoSpaceDN w:val="0"/>
        <w:adjustRightInd w:val="0"/>
        <w:spacing w:after="0" w:line="240" w:lineRule="auto"/>
        <w:rPr>
          <w:rFonts w:ascii="Verdana" w:hAnsi="Verdana" w:cs="Times New Roman"/>
          <w:b/>
          <w:bCs/>
          <w:i/>
        </w:rPr>
      </w:pPr>
      <w:r w:rsidRPr="00B83F57">
        <w:rPr>
          <w:rFonts w:ascii="Verdana" w:hAnsi="Verdana" w:cs="Times New Roman"/>
          <w:b/>
          <w:bCs/>
          <w:i/>
        </w:rPr>
        <w:t xml:space="preserve">General </w:t>
      </w:r>
    </w:p>
    <w:p w:rsidR="00D216D8" w:rsidRPr="00B83F57" w:rsidRDefault="00D216D8" w:rsidP="00D216D8">
      <w:pPr>
        <w:pStyle w:val="NoSpacing"/>
        <w:rPr>
          <w:rStyle w:val="yiv288380835600285907-14102010"/>
          <w:rFonts w:ascii="Verdana" w:hAnsi="Verdana" w:cs="Times New Roman"/>
          <w:sz w:val="18"/>
          <w:szCs w:val="18"/>
        </w:rPr>
      </w:pPr>
      <w:r w:rsidRPr="00B83F57">
        <w:rPr>
          <w:rFonts w:ascii="Verdana" w:hAnsi="Verdana" w:cs="Times New Roman"/>
          <w:bCs/>
        </w:rPr>
        <w:t>Wednesday 26</w:t>
      </w:r>
      <w:r w:rsidRPr="00B83F57">
        <w:rPr>
          <w:rFonts w:ascii="Verdana" w:hAnsi="Verdana" w:cs="Times New Roman"/>
          <w:bCs/>
          <w:vertAlign w:val="superscript"/>
        </w:rPr>
        <w:t>th</w:t>
      </w:r>
      <w:r w:rsidRPr="00B83F57">
        <w:rPr>
          <w:rFonts w:ascii="Verdana" w:hAnsi="Verdana" w:cs="Times New Roman"/>
          <w:bCs/>
        </w:rPr>
        <w:t xml:space="preserve"> January 2011 (</w:t>
      </w:r>
      <w:r w:rsidRPr="00B83F57">
        <w:rPr>
          <w:rFonts w:ascii="Verdana" w:hAnsi="Verdana" w:cs="Times New Roman"/>
          <w:sz w:val="18"/>
          <w:szCs w:val="18"/>
        </w:rPr>
        <w:t xml:space="preserve">6.00pm at </w:t>
      </w:r>
      <w:r w:rsidRPr="00B83F57">
        <w:rPr>
          <w:rStyle w:val="yiv288380835600285907-14102010"/>
          <w:rFonts w:ascii="Verdana" w:hAnsi="Verdana" w:cs="Times New Roman"/>
          <w:sz w:val="18"/>
          <w:szCs w:val="18"/>
        </w:rPr>
        <w:t>Parkside Tenants and Residents Association Hall New Place Square, Southwark Park Road)</w:t>
      </w:r>
    </w:p>
    <w:p w:rsidR="00D216D8" w:rsidRPr="00B83F57" w:rsidRDefault="00D216D8" w:rsidP="00D216D8">
      <w:pPr>
        <w:pStyle w:val="NoSpacing"/>
        <w:rPr>
          <w:rStyle w:val="yiv288380835600285907-14102010"/>
          <w:rFonts w:ascii="Verdana" w:hAnsi="Verdana" w:cs="Times New Roman"/>
          <w:sz w:val="18"/>
          <w:szCs w:val="18"/>
        </w:rPr>
      </w:pPr>
      <w:r w:rsidRPr="00B83F57">
        <w:rPr>
          <w:rFonts w:ascii="Verdana" w:hAnsi="Verdana" w:cs="Times New Roman"/>
          <w:bCs/>
        </w:rPr>
        <w:t>Wednesday 30</w:t>
      </w:r>
      <w:r w:rsidRPr="00B83F57">
        <w:rPr>
          <w:rFonts w:ascii="Verdana" w:hAnsi="Verdana" w:cs="Times New Roman"/>
          <w:bCs/>
          <w:vertAlign w:val="superscript"/>
        </w:rPr>
        <w:t>th</w:t>
      </w:r>
      <w:r w:rsidRPr="00B83F57">
        <w:rPr>
          <w:rFonts w:ascii="Verdana" w:hAnsi="Verdana" w:cs="Times New Roman"/>
          <w:bCs/>
        </w:rPr>
        <w:t xml:space="preserve"> March 2011 </w:t>
      </w:r>
      <w:r w:rsidRPr="00B83F57">
        <w:rPr>
          <w:rFonts w:ascii="Verdana" w:hAnsi="Verdana" w:cs="Times New Roman"/>
          <w:bCs/>
          <w:sz w:val="18"/>
          <w:szCs w:val="18"/>
        </w:rPr>
        <w:t>(</w:t>
      </w:r>
      <w:r w:rsidRPr="00B83F57">
        <w:rPr>
          <w:rFonts w:ascii="Verdana" w:hAnsi="Verdana" w:cs="Times New Roman"/>
          <w:sz w:val="18"/>
          <w:szCs w:val="18"/>
        </w:rPr>
        <w:t xml:space="preserve">6.00pm at </w:t>
      </w:r>
      <w:r w:rsidRPr="00B83F57">
        <w:rPr>
          <w:rStyle w:val="yiv288380835600285907-14102010"/>
          <w:rFonts w:ascii="Verdana" w:hAnsi="Verdana" w:cs="Times New Roman"/>
          <w:sz w:val="18"/>
          <w:szCs w:val="18"/>
        </w:rPr>
        <w:t>Parkside Tenants and Residents Association Hall New Place Square, Southwark Park Road)</w:t>
      </w:r>
    </w:p>
    <w:p w:rsidR="00D216D8" w:rsidRPr="00B83F57" w:rsidRDefault="00D216D8" w:rsidP="00D216D8">
      <w:pPr>
        <w:pStyle w:val="NoSpacing"/>
        <w:rPr>
          <w:rStyle w:val="yiv288380835600285907-14102010"/>
          <w:rFonts w:ascii="Verdana" w:hAnsi="Verdana" w:cs="Times New Roman"/>
          <w:sz w:val="18"/>
          <w:szCs w:val="18"/>
        </w:rPr>
      </w:pPr>
      <w:r w:rsidRPr="00B83F57">
        <w:rPr>
          <w:rFonts w:ascii="Verdana" w:hAnsi="Verdana" w:cs="Times New Roman"/>
          <w:bCs/>
        </w:rPr>
        <w:t>Wednesday 25</w:t>
      </w:r>
      <w:r w:rsidRPr="00B83F57">
        <w:rPr>
          <w:rFonts w:ascii="Verdana" w:hAnsi="Verdana" w:cs="Times New Roman"/>
          <w:bCs/>
          <w:vertAlign w:val="superscript"/>
        </w:rPr>
        <w:t>th</w:t>
      </w:r>
      <w:r w:rsidRPr="00B83F57">
        <w:rPr>
          <w:rFonts w:ascii="Verdana" w:hAnsi="Verdana" w:cs="Times New Roman"/>
          <w:bCs/>
        </w:rPr>
        <w:t xml:space="preserve"> May 2011 </w:t>
      </w:r>
      <w:r w:rsidRPr="00B83F57">
        <w:rPr>
          <w:rFonts w:ascii="Verdana" w:hAnsi="Verdana" w:cs="Times New Roman"/>
          <w:bCs/>
          <w:sz w:val="18"/>
          <w:szCs w:val="18"/>
        </w:rPr>
        <w:t>(</w:t>
      </w:r>
      <w:r w:rsidRPr="00B83F57">
        <w:rPr>
          <w:rFonts w:ascii="Verdana" w:hAnsi="Verdana" w:cs="Times New Roman"/>
          <w:sz w:val="18"/>
          <w:szCs w:val="18"/>
        </w:rPr>
        <w:t>6.00pm at Gallery in the Park</w:t>
      </w:r>
      <w:r w:rsidRPr="00B83F57">
        <w:rPr>
          <w:rStyle w:val="yiv288380835600285907-14102010"/>
          <w:rFonts w:ascii="Verdana" w:hAnsi="Verdana" w:cs="Times New Roman"/>
          <w:sz w:val="18"/>
          <w:szCs w:val="18"/>
        </w:rPr>
        <w:t>)</w:t>
      </w:r>
    </w:p>
    <w:p w:rsidR="00D216D8" w:rsidRPr="00B83F57" w:rsidRDefault="00D216D8" w:rsidP="00D216D8">
      <w:pPr>
        <w:autoSpaceDE w:val="0"/>
        <w:autoSpaceDN w:val="0"/>
        <w:adjustRightInd w:val="0"/>
        <w:spacing w:after="0" w:line="240" w:lineRule="auto"/>
        <w:rPr>
          <w:rFonts w:ascii="Verdana" w:hAnsi="Verdana" w:cs="Times New Roman"/>
          <w:bCs/>
        </w:rPr>
      </w:pPr>
      <w:r w:rsidRPr="00B83F57">
        <w:rPr>
          <w:rFonts w:ascii="Verdana" w:hAnsi="Verdana" w:cs="Times New Roman"/>
          <w:bCs/>
        </w:rPr>
        <w:t>Wednesday 13</w:t>
      </w:r>
      <w:r w:rsidRPr="00B83F57">
        <w:rPr>
          <w:rFonts w:ascii="Verdana" w:hAnsi="Verdana" w:cs="Times New Roman"/>
          <w:bCs/>
          <w:vertAlign w:val="superscript"/>
        </w:rPr>
        <w:t>th</w:t>
      </w:r>
      <w:r w:rsidRPr="00B83F57">
        <w:rPr>
          <w:rFonts w:ascii="Verdana" w:hAnsi="Verdana" w:cs="Times New Roman"/>
          <w:bCs/>
        </w:rPr>
        <w:t xml:space="preserve"> July 2011 </w:t>
      </w:r>
      <w:r w:rsidRPr="00B83F57">
        <w:rPr>
          <w:rFonts w:ascii="Verdana" w:hAnsi="Verdana" w:cs="Times New Roman"/>
          <w:bCs/>
          <w:sz w:val="18"/>
          <w:szCs w:val="18"/>
        </w:rPr>
        <w:t>(</w:t>
      </w:r>
      <w:r w:rsidRPr="00B83F57">
        <w:rPr>
          <w:rFonts w:ascii="Verdana" w:hAnsi="Verdana" w:cs="Times New Roman"/>
          <w:sz w:val="18"/>
          <w:szCs w:val="18"/>
        </w:rPr>
        <w:t>6.00pm at Gallery in the Park</w:t>
      </w:r>
      <w:r w:rsidRPr="00B83F57">
        <w:rPr>
          <w:rStyle w:val="yiv288380835600285907-14102010"/>
          <w:rFonts w:ascii="Verdana" w:hAnsi="Verdana" w:cs="Times New Roman"/>
          <w:sz w:val="18"/>
          <w:szCs w:val="18"/>
        </w:rPr>
        <w:t>)</w:t>
      </w:r>
    </w:p>
    <w:p w:rsidR="00D216D8" w:rsidRPr="00B83F57" w:rsidRDefault="00D216D8" w:rsidP="00D216D8">
      <w:pPr>
        <w:autoSpaceDE w:val="0"/>
        <w:autoSpaceDN w:val="0"/>
        <w:adjustRightInd w:val="0"/>
        <w:spacing w:after="0" w:line="240" w:lineRule="auto"/>
        <w:rPr>
          <w:rFonts w:ascii="Verdana" w:hAnsi="Verdana" w:cs="Times New Roman"/>
          <w:bCs/>
        </w:rPr>
        <w:sectPr w:rsidR="00D216D8" w:rsidRPr="00B83F57" w:rsidSect="00784136">
          <w:type w:val="continuous"/>
          <w:pgSz w:w="11906" w:h="16838"/>
          <w:pgMar w:top="1440" w:right="1440" w:bottom="1440" w:left="1440" w:header="708" w:footer="708" w:gutter="0"/>
          <w:cols w:space="708"/>
          <w:docGrid w:linePitch="360"/>
        </w:sectPr>
      </w:pPr>
    </w:p>
    <w:p w:rsidR="00D216D8" w:rsidRPr="00B83F57" w:rsidRDefault="00D216D8" w:rsidP="00D216D8">
      <w:pPr>
        <w:autoSpaceDE w:val="0"/>
        <w:autoSpaceDN w:val="0"/>
        <w:adjustRightInd w:val="0"/>
        <w:spacing w:after="0" w:line="240" w:lineRule="auto"/>
        <w:rPr>
          <w:rFonts w:ascii="Verdana" w:hAnsi="Verdana" w:cs="Times New Roman"/>
          <w:b/>
          <w:bCs/>
        </w:rPr>
      </w:pPr>
    </w:p>
    <w:p w:rsidR="00D216D8" w:rsidRPr="00B83F57" w:rsidRDefault="00D216D8" w:rsidP="00D216D8">
      <w:pPr>
        <w:autoSpaceDE w:val="0"/>
        <w:autoSpaceDN w:val="0"/>
        <w:adjustRightInd w:val="0"/>
        <w:spacing w:after="0" w:line="240" w:lineRule="auto"/>
        <w:rPr>
          <w:rFonts w:ascii="Verdana" w:hAnsi="Verdana" w:cs="Times New Roman"/>
          <w:b/>
          <w:bCs/>
        </w:rPr>
        <w:sectPr w:rsidR="00D216D8" w:rsidRPr="00B83F57" w:rsidSect="00784136">
          <w:type w:val="continuous"/>
          <w:pgSz w:w="11906" w:h="16838"/>
          <w:pgMar w:top="1440" w:right="1440" w:bottom="1440" w:left="1440" w:header="708" w:footer="708" w:gutter="0"/>
          <w:cols w:num="2" w:space="708"/>
          <w:docGrid w:linePitch="360"/>
        </w:sectPr>
      </w:pPr>
    </w:p>
    <w:p w:rsidR="00D216D8" w:rsidRPr="00B83F57" w:rsidRDefault="00D216D8" w:rsidP="00D216D8">
      <w:pPr>
        <w:autoSpaceDE w:val="0"/>
        <w:autoSpaceDN w:val="0"/>
        <w:adjustRightInd w:val="0"/>
        <w:spacing w:after="0" w:line="240" w:lineRule="auto"/>
        <w:rPr>
          <w:rFonts w:ascii="Verdana" w:hAnsi="Verdana" w:cs="Times New Roman"/>
          <w:b/>
          <w:bCs/>
          <w:i/>
        </w:rPr>
      </w:pPr>
      <w:r w:rsidRPr="00B83F57">
        <w:rPr>
          <w:rFonts w:ascii="Verdana" w:hAnsi="Verdana" w:cs="Times New Roman"/>
          <w:b/>
          <w:bCs/>
          <w:i/>
        </w:rPr>
        <w:lastRenderedPageBreak/>
        <w:t xml:space="preserve">Committee </w:t>
      </w:r>
    </w:p>
    <w:p w:rsidR="00D216D8" w:rsidRPr="00B83F57" w:rsidRDefault="00D216D8" w:rsidP="00D216D8">
      <w:pPr>
        <w:pStyle w:val="NoSpacing"/>
        <w:rPr>
          <w:rStyle w:val="yiv288380835600285907-14102010"/>
          <w:rFonts w:ascii="Verdana" w:hAnsi="Verdana" w:cs="Times New Roman"/>
          <w:sz w:val="18"/>
          <w:szCs w:val="18"/>
        </w:rPr>
      </w:pPr>
      <w:r w:rsidRPr="00B83F57">
        <w:rPr>
          <w:rFonts w:ascii="Verdana" w:hAnsi="Verdana" w:cs="Times New Roman"/>
          <w:bCs/>
        </w:rPr>
        <w:t>Wednesday 9</w:t>
      </w:r>
      <w:r w:rsidRPr="00B83F57">
        <w:rPr>
          <w:rFonts w:ascii="Verdana" w:hAnsi="Verdana" w:cs="Times New Roman"/>
          <w:bCs/>
          <w:vertAlign w:val="superscript"/>
        </w:rPr>
        <w:t>th</w:t>
      </w:r>
      <w:r w:rsidRPr="00B83F57">
        <w:rPr>
          <w:rFonts w:ascii="Verdana" w:hAnsi="Verdana" w:cs="Times New Roman"/>
          <w:bCs/>
        </w:rPr>
        <w:t xml:space="preserve"> January 2011 </w:t>
      </w:r>
      <w:r w:rsidRPr="00B83F57">
        <w:rPr>
          <w:rFonts w:ascii="Verdana" w:hAnsi="Verdana" w:cs="Times New Roman"/>
          <w:bCs/>
          <w:sz w:val="18"/>
          <w:szCs w:val="18"/>
        </w:rPr>
        <w:t>(</w:t>
      </w:r>
      <w:r w:rsidRPr="00B83F57">
        <w:rPr>
          <w:rFonts w:ascii="Verdana" w:hAnsi="Verdana" w:cs="Times New Roman"/>
          <w:sz w:val="18"/>
          <w:szCs w:val="18"/>
        </w:rPr>
        <w:t xml:space="preserve">6.00pm at </w:t>
      </w:r>
      <w:r w:rsidRPr="00B83F57">
        <w:rPr>
          <w:rStyle w:val="yiv288380835600285907-14102010"/>
          <w:rFonts w:ascii="Verdana" w:hAnsi="Verdana" w:cs="Times New Roman"/>
          <w:sz w:val="18"/>
          <w:szCs w:val="18"/>
        </w:rPr>
        <w:t>Parkside Tenants and Residents Association Hall New Place Square, Southwark Park Road)</w:t>
      </w:r>
    </w:p>
    <w:p w:rsidR="00D216D8" w:rsidRPr="00B83F57" w:rsidRDefault="00D216D8" w:rsidP="00D216D8">
      <w:pPr>
        <w:autoSpaceDE w:val="0"/>
        <w:autoSpaceDN w:val="0"/>
        <w:adjustRightInd w:val="0"/>
        <w:spacing w:after="0" w:line="240" w:lineRule="auto"/>
        <w:rPr>
          <w:rFonts w:ascii="Verdana" w:hAnsi="Verdana" w:cs="Times New Roman"/>
          <w:bCs/>
        </w:rPr>
      </w:pPr>
      <w:r w:rsidRPr="00B83F57">
        <w:rPr>
          <w:rFonts w:ascii="Verdana" w:hAnsi="Verdana" w:cs="Times New Roman"/>
          <w:bCs/>
        </w:rPr>
        <w:t>Wednesday 13</w:t>
      </w:r>
      <w:r w:rsidRPr="00B83F57">
        <w:rPr>
          <w:rFonts w:ascii="Verdana" w:hAnsi="Verdana" w:cs="Times New Roman"/>
          <w:bCs/>
          <w:vertAlign w:val="superscript"/>
        </w:rPr>
        <w:t>th</w:t>
      </w:r>
      <w:r w:rsidRPr="00B83F57">
        <w:rPr>
          <w:rFonts w:ascii="Verdana" w:hAnsi="Verdana" w:cs="Times New Roman"/>
          <w:bCs/>
        </w:rPr>
        <w:t xml:space="preserve"> April 2011 (</w:t>
      </w:r>
      <w:r w:rsidRPr="00B83F57">
        <w:rPr>
          <w:rFonts w:ascii="Verdana" w:hAnsi="Verdana" w:cs="Times New Roman"/>
          <w:sz w:val="18"/>
          <w:szCs w:val="18"/>
        </w:rPr>
        <w:t>6.00pm at Gallery in the Park</w:t>
      </w:r>
      <w:r w:rsidRPr="00B83F57">
        <w:rPr>
          <w:rStyle w:val="yiv288380835600285907-14102010"/>
          <w:rFonts w:ascii="Verdana" w:hAnsi="Verdana" w:cs="Times New Roman"/>
          <w:sz w:val="18"/>
          <w:szCs w:val="18"/>
        </w:rPr>
        <w:t>)</w:t>
      </w:r>
    </w:p>
    <w:p w:rsidR="00D216D8" w:rsidRPr="00B83F57" w:rsidRDefault="00D216D8" w:rsidP="00D216D8">
      <w:pPr>
        <w:autoSpaceDE w:val="0"/>
        <w:autoSpaceDN w:val="0"/>
        <w:adjustRightInd w:val="0"/>
        <w:spacing w:after="0" w:line="240" w:lineRule="auto"/>
        <w:rPr>
          <w:rFonts w:ascii="Verdana" w:hAnsi="Verdana" w:cs="Times New Roman"/>
          <w:bCs/>
        </w:rPr>
      </w:pPr>
      <w:r w:rsidRPr="00B83F57">
        <w:rPr>
          <w:rFonts w:ascii="Verdana" w:hAnsi="Verdana" w:cs="Times New Roman"/>
          <w:bCs/>
        </w:rPr>
        <w:t>Wednesday 8</w:t>
      </w:r>
      <w:r w:rsidRPr="00B83F57">
        <w:rPr>
          <w:rFonts w:ascii="Verdana" w:hAnsi="Verdana" w:cs="Times New Roman"/>
          <w:bCs/>
          <w:vertAlign w:val="superscript"/>
        </w:rPr>
        <w:t>th</w:t>
      </w:r>
      <w:r w:rsidRPr="00B83F57">
        <w:rPr>
          <w:rFonts w:ascii="Verdana" w:hAnsi="Verdana" w:cs="Times New Roman"/>
          <w:bCs/>
        </w:rPr>
        <w:t xml:space="preserve"> June 2011 (</w:t>
      </w:r>
      <w:r w:rsidRPr="00B83F57">
        <w:rPr>
          <w:rFonts w:ascii="Verdana" w:hAnsi="Verdana" w:cs="Times New Roman"/>
          <w:sz w:val="18"/>
          <w:szCs w:val="18"/>
        </w:rPr>
        <w:t>6.00pm at Gallery in the Park</w:t>
      </w:r>
      <w:r w:rsidRPr="00B83F57">
        <w:rPr>
          <w:rStyle w:val="yiv288380835600285907-14102010"/>
          <w:rFonts w:ascii="Verdana" w:hAnsi="Verdana" w:cs="Times New Roman"/>
          <w:sz w:val="18"/>
          <w:szCs w:val="18"/>
        </w:rPr>
        <w:t>)</w:t>
      </w:r>
    </w:p>
    <w:p w:rsidR="00FC0E09" w:rsidRDefault="00D216D8" w:rsidP="00D216D8">
      <w:r w:rsidRPr="00B83F57">
        <w:rPr>
          <w:rFonts w:ascii="Verdana" w:hAnsi="Verdana" w:cs="Times New Roman"/>
          <w:bCs/>
        </w:rPr>
        <w:t>Wednesday 14</w:t>
      </w:r>
      <w:r w:rsidRPr="00B83F57">
        <w:rPr>
          <w:rFonts w:ascii="Verdana" w:hAnsi="Verdana" w:cs="Times New Roman"/>
          <w:bCs/>
          <w:vertAlign w:val="superscript"/>
        </w:rPr>
        <w:t>th</w:t>
      </w:r>
      <w:r w:rsidRPr="00B83F57">
        <w:rPr>
          <w:rFonts w:ascii="Verdana" w:hAnsi="Verdana" w:cs="Times New Roman"/>
          <w:bCs/>
        </w:rPr>
        <w:t xml:space="preserve"> September 2011 (</w:t>
      </w:r>
      <w:r w:rsidRPr="00B83F57">
        <w:rPr>
          <w:rFonts w:ascii="Verdana" w:hAnsi="Verdana" w:cs="Times New Roman"/>
          <w:sz w:val="18"/>
          <w:szCs w:val="18"/>
        </w:rPr>
        <w:t>6.00pm at Gallery in the Park</w:t>
      </w:r>
      <w:r w:rsidRPr="00B83F57">
        <w:rPr>
          <w:rStyle w:val="yiv288380835600285907-14102010"/>
          <w:rFonts w:ascii="Verdana" w:hAnsi="Verdana" w:cs="Times New Roman"/>
          <w:sz w:val="18"/>
          <w:szCs w:val="18"/>
        </w:rPr>
        <w:t>)</w:t>
      </w:r>
      <w:bookmarkStart w:id="0" w:name="_GoBack"/>
      <w:bookmarkEnd w:id="0"/>
    </w:p>
    <w:sectPr w:rsidR="00FC0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D70"/>
    <w:multiLevelType w:val="hybridMultilevel"/>
    <w:tmpl w:val="19E0E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69F1764"/>
    <w:multiLevelType w:val="hybridMultilevel"/>
    <w:tmpl w:val="F30C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CC32B94"/>
    <w:multiLevelType w:val="hybridMultilevel"/>
    <w:tmpl w:val="1E3C5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D8"/>
    <w:rsid w:val="00D216D8"/>
    <w:rsid w:val="00FC0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6D8"/>
    <w:pPr>
      <w:spacing w:after="0" w:line="240" w:lineRule="auto"/>
    </w:pPr>
    <w:rPr>
      <w:rFonts w:eastAsia="Times New Roman"/>
      <w:lang w:eastAsia="en-GB"/>
    </w:rPr>
  </w:style>
  <w:style w:type="paragraph" w:styleId="NormalWeb">
    <w:name w:val="Normal (Web)"/>
    <w:basedOn w:val="Normal"/>
    <w:uiPriority w:val="99"/>
    <w:unhideWhenUsed/>
    <w:rsid w:val="00D21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88380835600285907-14102010">
    <w:name w:val="yiv288380835600285907-14102010"/>
    <w:basedOn w:val="DefaultParagraphFont"/>
    <w:rsid w:val="00D216D8"/>
  </w:style>
  <w:style w:type="paragraph" w:styleId="ListParagraph">
    <w:name w:val="List Paragraph"/>
    <w:basedOn w:val="Normal"/>
    <w:uiPriority w:val="34"/>
    <w:qFormat/>
    <w:rsid w:val="00D216D8"/>
    <w:pPr>
      <w:ind w:left="720"/>
      <w:contextualSpacing/>
    </w:pPr>
  </w:style>
  <w:style w:type="paragraph" w:styleId="BodyText">
    <w:name w:val="Body Text"/>
    <w:basedOn w:val="Normal"/>
    <w:link w:val="BodyTextChar"/>
    <w:rsid w:val="00D216D8"/>
    <w:pPr>
      <w:spacing w:after="0" w:line="240" w:lineRule="auto"/>
    </w:pPr>
    <w:rPr>
      <w:rFonts w:ascii="Times New Roman" w:eastAsia="Times New Roman" w:hAnsi="Times New Roman" w:cs="Times New Roman"/>
      <w:color w:val="0000FF"/>
      <w:szCs w:val="24"/>
    </w:rPr>
  </w:style>
  <w:style w:type="character" w:customStyle="1" w:styleId="BodyTextChar">
    <w:name w:val="Body Text Char"/>
    <w:basedOn w:val="DefaultParagraphFont"/>
    <w:link w:val="BodyText"/>
    <w:rsid w:val="00D216D8"/>
    <w:rPr>
      <w:rFonts w:ascii="Times New Roman" w:eastAsia="Times New Roman" w:hAnsi="Times New Roman" w:cs="Times New Roman"/>
      <w:color w:val="0000FF"/>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6D8"/>
    <w:pPr>
      <w:spacing w:after="0" w:line="240" w:lineRule="auto"/>
    </w:pPr>
    <w:rPr>
      <w:rFonts w:eastAsia="Times New Roman"/>
      <w:lang w:eastAsia="en-GB"/>
    </w:rPr>
  </w:style>
  <w:style w:type="paragraph" w:styleId="NormalWeb">
    <w:name w:val="Normal (Web)"/>
    <w:basedOn w:val="Normal"/>
    <w:uiPriority w:val="99"/>
    <w:unhideWhenUsed/>
    <w:rsid w:val="00D21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88380835600285907-14102010">
    <w:name w:val="yiv288380835600285907-14102010"/>
    <w:basedOn w:val="DefaultParagraphFont"/>
    <w:rsid w:val="00D216D8"/>
  </w:style>
  <w:style w:type="paragraph" w:styleId="ListParagraph">
    <w:name w:val="List Paragraph"/>
    <w:basedOn w:val="Normal"/>
    <w:uiPriority w:val="34"/>
    <w:qFormat/>
    <w:rsid w:val="00D216D8"/>
    <w:pPr>
      <w:ind w:left="720"/>
      <w:contextualSpacing/>
    </w:pPr>
  </w:style>
  <w:style w:type="paragraph" w:styleId="BodyText">
    <w:name w:val="Body Text"/>
    <w:basedOn w:val="Normal"/>
    <w:link w:val="BodyTextChar"/>
    <w:rsid w:val="00D216D8"/>
    <w:pPr>
      <w:spacing w:after="0" w:line="240" w:lineRule="auto"/>
    </w:pPr>
    <w:rPr>
      <w:rFonts w:ascii="Times New Roman" w:eastAsia="Times New Roman" w:hAnsi="Times New Roman" w:cs="Times New Roman"/>
      <w:color w:val="0000FF"/>
      <w:szCs w:val="24"/>
    </w:rPr>
  </w:style>
  <w:style w:type="character" w:customStyle="1" w:styleId="BodyTextChar">
    <w:name w:val="Body Text Char"/>
    <w:basedOn w:val="DefaultParagraphFont"/>
    <w:link w:val="BodyText"/>
    <w:rsid w:val="00D216D8"/>
    <w:rPr>
      <w:rFonts w:ascii="Times New Roman" w:eastAsia="Times New Roman" w:hAnsi="Times New Roman" w:cs="Times New Roman"/>
      <w:color w:val="0000F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7548</Characters>
  <Application>Microsoft Office Word</Application>
  <DocSecurity>0</DocSecurity>
  <Lines>184</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2011-06-16T18:21:00Z</dcterms:created>
  <dcterms:modified xsi:type="dcterms:W3CDTF">2011-06-16T18:22:00Z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1x7rcRK4EjbCbVOeD_I-NbSqAhekHS7MnGA2kFSuKy7A</vt:lpwstr>
  </property>
  <property fmtid="{D5CDD505-2E9C-101B-9397-08002B2CF9AE}" pid="4" name="Google.Documents.RevisionId">
    <vt:lpwstr>00125086362160196321</vt:lpwstr>
  </property>
  <property fmtid="{D5CDD505-2E9C-101B-9397-08002B2CF9AE}" pid="5" name="Google.Documents.PluginVersion">
    <vt:lpwstr>2.0.2026.3768</vt:lpwstr>
  </property>
  <property fmtid="{D5CDD505-2E9C-101B-9397-08002B2CF9AE}" pid="6" name="Google.Documents.MergeIncapabilityFlags">
    <vt:i4>0</vt:i4>
  </property>
</Properties>
</file>