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63" w:rsidRPr="00B83F57" w:rsidRDefault="009A2C63" w:rsidP="009A2C63">
      <w:pPr>
        <w:pStyle w:val="NormalWeb"/>
        <w:jc w:val="both"/>
        <w:rPr>
          <w:rFonts w:ascii="Verdana" w:hAnsi="Verdana"/>
          <w:b/>
          <w:sz w:val="22"/>
          <w:szCs w:val="22"/>
        </w:rPr>
      </w:pPr>
      <w:r w:rsidRPr="00B83F57">
        <w:rPr>
          <w:rFonts w:ascii="Verdana" w:hAnsi="Verdana"/>
          <w:b/>
          <w:sz w:val="22"/>
          <w:szCs w:val="22"/>
        </w:rPr>
        <w:t>Agenda and Notes of Meeting held on 26</w:t>
      </w:r>
      <w:r w:rsidRPr="00B83F57">
        <w:rPr>
          <w:rFonts w:ascii="Verdana" w:hAnsi="Verdana"/>
          <w:b/>
          <w:sz w:val="22"/>
          <w:szCs w:val="22"/>
          <w:vertAlign w:val="superscript"/>
        </w:rPr>
        <w:t>th</w:t>
      </w:r>
      <w:r w:rsidRPr="00B83F57">
        <w:rPr>
          <w:rFonts w:ascii="Verdana" w:hAnsi="Verdana"/>
          <w:b/>
          <w:sz w:val="22"/>
          <w:szCs w:val="22"/>
        </w:rPr>
        <w:t xml:space="preserve"> January 2011</w:t>
      </w:r>
    </w:p>
    <w:p w:rsidR="009A2C63" w:rsidRPr="00B83F57" w:rsidRDefault="009A2C63" w:rsidP="009A2C63">
      <w:pPr>
        <w:pStyle w:val="NormalWeb"/>
        <w:jc w:val="both"/>
        <w:rPr>
          <w:rFonts w:ascii="Verdana" w:hAnsi="Verdana"/>
          <w:b/>
          <w:sz w:val="22"/>
          <w:szCs w:val="22"/>
        </w:rPr>
      </w:pPr>
    </w:p>
    <w:p w:rsidR="009A2C63" w:rsidRPr="00B83F57" w:rsidRDefault="009A2C63" w:rsidP="009A2C63">
      <w:pPr>
        <w:rPr>
          <w:rFonts w:ascii="Verdana" w:hAnsi="Verdana" w:cs="Times New Roman"/>
          <w:b/>
          <w:sz w:val="24"/>
          <w:szCs w:val="24"/>
        </w:rPr>
      </w:pPr>
      <w:r w:rsidRPr="00B83F57">
        <w:rPr>
          <w:rFonts w:ascii="Verdana" w:hAnsi="Verdana" w:cs="Times New Roman"/>
          <w:b/>
          <w:noProof/>
          <w:sz w:val="24"/>
          <w:szCs w:val="24"/>
        </w:rPr>
        <w:drawing>
          <wp:anchor distT="36576" distB="36576" distL="36576" distR="36576" simplePos="0" relativeHeight="251659264" behindDoc="0" locked="0" layoutInCell="1" allowOverlap="1" wp14:anchorId="0153DD8D" wp14:editId="0967226C">
            <wp:simplePos x="0" y="0"/>
            <wp:positionH relativeFrom="column">
              <wp:posOffset>2057400</wp:posOffset>
            </wp:positionH>
            <wp:positionV relativeFrom="paragraph">
              <wp:posOffset>-338455</wp:posOffset>
            </wp:positionV>
            <wp:extent cx="1828800" cy="1038225"/>
            <wp:effectExtent l="19050" t="0" r="0" b="0"/>
            <wp:wrapNone/>
            <wp:docPr id="4"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a:effectLst/>
                  </pic:spPr>
                </pic:pic>
              </a:graphicData>
            </a:graphic>
          </wp:anchor>
        </w:drawing>
      </w:r>
      <w:r w:rsidRPr="00B83F57">
        <w:rPr>
          <w:rFonts w:ascii="Verdana" w:hAnsi="Verdana" w:cs="Times New Roman"/>
          <w:b/>
          <w:sz w:val="24"/>
          <w:szCs w:val="24"/>
        </w:rPr>
        <w:tab/>
      </w:r>
    </w:p>
    <w:p w:rsidR="009A2C63" w:rsidRPr="00B83F57" w:rsidRDefault="009A2C63" w:rsidP="009A2C63">
      <w:pPr>
        <w:rPr>
          <w:rFonts w:ascii="Verdana" w:hAnsi="Verdana" w:cs="Times New Roman"/>
          <w:b/>
          <w:sz w:val="24"/>
          <w:szCs w:val="24"/>
        </w:rPr>
      </w:pPr>
    </w:p>
    <w:p w:rsidR="009A2C63" w:rsidRPr="00B83F57" w:rsidRDefault="009A2C63" w:rsidP="009A2C63">
      <w:pPr>
        <w:pStyle w:val="NoSpacing"/>
        <w:rPr>
          <w:rFonts w:ascii="Verdana" w:hAnsi="Verdana" w:cs="Times New Roman"/>
          <w:sz w:val="20"/>
          <w:szCs w:val="20"/>
        </w:rPr>
      </w:pPr>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Patron: Simon Hughes M.P.</w:t>
      </w:r>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Chairperson: Gary Glover</w:t>
      </w:r>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Vice-Chairperson: Amanda Squires</w:t>
      </w:r>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 xml:space="preserve">Secretary: Pat </w:t>
      </w:r>
      <w:proofErr w:type="spellStart"/>
      <w:r w:rsidRPr="00B83F57">
        <w:rPr>
          <w:rFonts w:ascii="Verdana" w:hAnsi="Verdana" w:cs="Times New Roman"/>
          <w:sz w:val="18"/>
          <w:szCs w:val="18"/>
        </w:rPr>
        <w:t>Kingwell</w:t>
      </w:r>
      <w:proofErr w:type="spellEnd"/>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Treasurer: Marjorie Hill</w:t>
      </w:r>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 xml:space="preserve">Assistant Treasurer: Ron </w:t>
      </w:r>
      <w:proofErr w:type="spellStart"/>
      <w:r w:rsidRPr="00B83F57">
        <w:rPr>
          <w:rFonts w:ascii="Verdana" w:hAnsi="Verdana" w:cs="Times New Roman"/>
          <w:sz w:val="18"/>
          <w:szCs w:val="18"/>
        </w:rPr>
        <w:t>Henocq</w:t>
      </w:r>
      <w:proofErr w:type="spellEnd"/>
    </w:p>
    <w:p w:rsidR="009A2C63" w:rsidRPr="00B83F57" w:rsidRDefault="009A2C63" w:rsidP="009A2C63">
      <w:pPr>
        <w:pStyle w:val="NoSpacing"/>
        <w:jc w:val="center"/>
        <w:rPr>
          <w:rFonts w:ascii="Verdana" w:hAnsi="Verdana" w:cs="Times New Roman"/>
          <w:sz w:val="18"/>
          <w:szCs w:val="18"/>
        </w:rPr>
      </w:pPr>
      <w:r w:rsidRPr="00B83F57">
        <w:rPr>
          <w:rFonts w:ascii="Verdana" w:hAnsi="Verdana" w:cs="Times New Roman"/>
          <w:sz w:val="18"/>
          <w:szCs w:val="18"/>
        </w:rPr>
        <w:t>Membership: Corinne Turner</w:t>
      </w:r>
    </w:p>
    <w:p w:rsidR="009A2C63" w:rsidRPr="00B83F57" w:rsidRDefault="009A2C63" w:rsidP="009A2C63">
      <w:pPr>
        <w:pStyle w:val="NoSpacing"/>
        <w:jc w:val="center"/>
        <w:rPr>
          <w:rFonts w:ascii="Verdana" w:hAnsi="Verdana" w:cs="Times New Roman"/>
          <w:b/>
          <w:sz w:val="20"/>
          <w:szCs w:val="20"/>
        </w:rPr>
      </w:pP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jc w:val="center"/>
        <w:rPr>
          <w:rFonts w:ascii="Verdana" w:hAnsi="Verdana" w:cs="Times New Roman"/>
          <w:b/>
        </w:rPr>
      </w:pPr>
      <w:r w:rsidRPr="00B83F57">
        <w:rPr>
          <w:rFonts w:ascii="Verdana" w:hAnsi="Verdana" w:cs="Times New Roman"/>
          <w:b/>
        </w:rPr>
        <w:t>General Meeting</w:t>
      </w:r>
    </w:p>
    <w:p w:rsidR="009A2C63" w:rsidRPr="00B83F57" w:rsidRDefault="009A2C63" w:rsidP="009A2C63">
      <w:pPr>
        <w:pStyle w:val="NoSpacing"/>
        <w:jc w:val="center"/>
        <w:rPr>
          <w:rFonts w:ascii="Verdana" w:hAnsi="Verdana" w:cs="Times New Roman"/>
          <w:b/>
        </w:rPr>
      </w:pPr>
      <w:r w:rsidRPr="00B83F57">
        <w:rPr>
          <w:rFonts w:ascii="Verdana" w:hAnsi="Verdana" w:cs="Times New Roman"/>
          <w:b/>
        </w:rPr>
        <w:t>26</w:t>
      </w:r>
      <w:r w:rsidRPr="00B83F57">
        <w:rPr>
          <w:rFonts w:ascii="Verdana" w:hAnsi="Verdana" w:cs="Times New Roman"/>
          <w:b/>
          <w:vertAlign w:val="superscript"/>
        </w:rPr>
        <w:t>th</w:t>
      </w:r>
      <w:r w:rsidRPr="00B83F57">
        <w:rPr>
          <w:rFonts w:ascii="Verdana" w:hAnsi="Verdana" w:cs="Times New Roman"/>
          <w:b/>
        </w:rPr>
        <w:t xml:space="preserve"> January 2011 6.00pm at</w:t>
      </w:r>
    </w:p>
    <w:p w:rsidR="009A2C63" w:rsidRPr="00B83F57" w:rsidRDefault="009A2C63" w:rsidP="009A2C63">
      <w:pPr>
        <w:pStyle w:val="NoSpacing"/>
        <w:jc w:val="center"/>
        <w:rPr>
          <w:rStyle w:val="yiv288380835600285907-14102010"/>
          <w:rFonts w:ascii="Verdana" w:hAnsi="Verdana" w:cs="Times New Roman"/>
          <w:b/>
          <w:szCs w:val="24"/>
        </w:rPr>
      </w:pPr>
      <w:r w:rsidRPr="00B83F57">
        <w:rPr>
          <w:rStyle w:val="yiv288380835600285907-14102010"/>
          <w:rFonts w:ascii="Verdana" w:hAnsi="Verdana" w:cs="Times New Roman"/>
          <w:b/>
          <w:szCs w:val="24"/>
        </w:rPr>
        <w:t xml:space="preserve">Parkside Tenants and Residents Association Hall New Place Square, Southwark Park Road </w:t>
      </w:r>
    </w:p>
    <w:p w:rsidR="009A2C63" w:rsidRPr="00B83F57" w:rsidRDefault="009A2C63" w:rsidP="009A2C63">
      <w:pPr>
        <w:pStyle w:val="NoSpacing"/>
        <w:rPr>
          <w:rFonts w:ascii="Verdana" w:hAnsi="Verdana" w:cs="Times New Roman"/>
          <w:b/>
          <w:szCs w:val="24"/>
        </w:rPr>
      </w:pPr>
    </w:p>
    <w:p w:rsidR="009A2C63" w:rsidRPr="00B83F57" w:rsidRDefault="009A2C63" w:rsidP="009A2C63">
      <w:pPr>
        <w:pStyle w:val="NoSpacing"/>
        <w:jc w:val="center"/>
        <w:rPr>
          <w:rFonts w:ascii="Verdana" w:hAnsi="Verdana" w:cs="Times New Roman"/>
          <w:b/>
        </w:rPr>
      </w:pPr>
    </w:p>
    <w:p w:rsidR="009A2C63" w:rsidRPr="00B83F57" w:rsidRDefault="009A2C63" w:rsidP="009A2C63">
      <w:pPr>
        <w:pStyle w:val="NoSpacing"/>
        <w:jc w:val="center"/>
        <w:rPr>
          <w:rFonts w:ascii="Verdana" w:hAnsi="Verdana" w:cs="Times New Roman"/>
          <w:b/>
        </w:rPr>
      </w:pPr>
      <w:r w:rsidRPr="00B83F57">
        <w:rPr>
          <w:rFonts w:ascii="Verdana" w:hAnsi="Verdana" w:cs="Times New Roman"/>
          <w:b/>
        </w:rPr>
        <w:t>Agenda</w:t>
      </w:r>
    </w:p>
    <w:p w:rsidR="009A2C63" w:rsidRPr="00B83F57" w:rsidRDefault="009A2C63" w:rsidP="009A2C63">
      <w:pPr>
        <w:pStyle w:val="NoSpacing"/>
        <w:jc w:val="center"/>
        <w:rPr>
          <w:rFonts w:ascii="Verdana" w:hAnsi="Verdana" w:cs="Times New Roman"/>
          <w:b/>
        </w:rPr>
      </w:pP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 xml:space="preserve">1. </w:t>
      </w:r>
      <w:r w:rsidRPr="00B83F57">
        <w:rPr>
          <w:rFonts w:ascii="Verdana" w:hAnsi="Verdana" w:cs="Times New Roman"/>
          <w:b/>
        </w:rPr>
        <w:tab/>
        <w:t>Apologies</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 xml:space="preserve">2. </w:t>
      </w:r>
      <w:r w:rsidRPr="00B83F57">
        <w:rPr>
          <w:rFonts w:ascii="Verdana" w:hAnsi="Verdana" w:cs="Times New Roman"/>
          <w:b/>
        </w:rPr>
        <w:tab/>
        <w:t>Notes of meeting of 3</w:t>
      </w:r>
      <w:r w:rsidRPr="00B83F57">
        <w:rPr>
          <w:rFonts w:ascii="Verdana" w:hAnsi="Verdana" w:cs="Times New Roman"/>
          <w:b/>
          <w:vertAlign w:val="superscript"/>
        </w:rPr>
        <w:t>rd</w:t>
      </w:r>
      <w:r w:rsidRPr="00B83F57">
        <w:rPr>
          <w:rFonts w:ascii="Verdana" w:hAnsi="Verdana" w:cs="Times New Roman"/>
          <w:b/>
        </w:rPr>
        <w:t xml:space="preserve"> November 2010 and Matters Arising (see Attachment 1)</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ind w:left="720" w:hanging="720"/>
        <w:rPr>
          <w:rFonts w:ascii="Verdana" w:hAnsi="Verdana" w:cs="Times New Roman"/>
          <w:b/>
        </w:rPr>
      </w:pPr>
      <w:r w:rsidRPr="00B83F57">
        <w:rPr>
          <w:rFonts w:ascii="Verdana" w:hAnsi="Verdana" w:cs="Times New Roman"/>
          <w:b/>
        </w:rPr>
        <w:t xml:space="preserve">3. </w:t>
      </w:r>
      <w:r w:rsidRPr="00B83F57">
        <w:rPr>
          <w:rFonts w:ascii="Verdana" w:hAnsi="Verdana" w:cs="Times New Roman"/>
          <w:b/>
        </w:rPr>
        <w:tab/>
        <w:t>Park Manager’s Report - Rosie Thornton</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4.</w:t>
      </w:r>
      <w:r w:rsidRPr="00B83F57">
        <w:rPr>
          <w:rFonts w:ascii="Verdana" w:hAnsi="Verdana" w:cs="Times New Roman"/>
          <w:b/>
        </w:rPr>
        <w:tab/>
        <w:t xml:space="preserve">Park Standard’s Officer Report - Nina </w:t>
      </w:r>
      <w:proofErr w:type="spellStart"/>
      <w:r w:rsidRPr="00B83F57">
        <w:rPr>
          <w:rFonts w:ascii="Verdana" w:hAnsi="Verdana" w:cs="Times New Roman"/>
          <w:b/>
        </w:rPr>
        <w:t>Chantry</w:t>
      </w:r>
      <w:proofErr w:type="spellEnd"/>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5.</w:t>
      </w:r>
      <w:r w:rsidRPr="00B83F57">
        <w:rPr>
          <w:rFonts w:ascii="Verdana" w:hAnsi="Verdana" w:cs="Times New Roman"/>
          <w:b/>
        </w:rPr>
        <w:tab/>
        <w:t>King’s Stairs Gardens Update</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6.</w:t>
      </w:r>
      <w:r w:rsidRPr="00B83F57">
        <w:rPr>
          <w:rFonts w:ascii="Verdana" w:hAnsi="Verdana" w:cs="Times New Roman"/>
          <w:b/>
        </w:rPr>
        <w:tab/>
        <w:t>Membership - Corinne Turner</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7.</w:t>
      </w:r>
      <w:r w:rsidRPr="00B83F57">
        <w:rPr>
          <w:rFonts w:ascii="Verdana" w:hAnsi="Verdana" w:cs="Times New Roman"/>
          <w:b/>
        </w:rPr>
        <w:tab/>
        <w:t>Finances - Marjorie Hill</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b/>
        </w:rPr>
      </w:pPr>
      <w:r w:rsidRPr="00B83F57">
        <w:rPr>
          <w:rFonts w:ascii="Verdana" w:hAnsi="Verdana" w:cs="Times New Roman"/>
          <w:b/>
        </w:rPr>
        <w:t xml:space="preserve">8. </w:t>
      </w:r>
      <w:r w:rsidRPr="00B83F57">
        <w:rPr>
          <w:rFonts w:ascii="Verdana" w:hAnsi="Verdana" w:cs="Times New Roman"/>
          <w:b/>
        </w:rPr>
        <w:tab/>
        <w:t>Project Updates - to receive progress reports on:</w:t>
      </w:r>
    </w:p>
    <w:p w:rsidR="009A2C63" w:rsidRPr="00B83F57" w:rsidRDefault="009A2C63" w:rsidP="009A2C63">
      <w:pPr>
        <w:pStyle w:val="NoSpacing"/>
        <w:numPr>
          <w:ilvl w:val="0"/>
          <w:numId w:val="2"/>
        </w:numPr>
        <w:rPr>
          <w:rFonts w:ascii="Verdana" w:hAnsi="Verdana" w:cs="Times New Roman"/>
          <w:b/>
        </w:rPr>
      </w:pPr>
      <w:r w:rsidRPr="00B83F57">
        <w:rPr>
          <w:rFonts w:ascii="Verdana" w:hAnsi="Verdana" w:cs="Times New Roman"/>
          <w:b/>
        </w:rPr>
        <w:t>Bowling Club works</w:t>
      </w:r>
    </w:p>
    <w:p w:rsidR="009A2C63" w:rsidRPr="00B83F57" w:rsidRDefault="009A2C63" w:rsidP="009A2C63">
      <w:pPr>
        <w:pStyle w:val="ListParagraph"/>
        <w:numPr>
          <w:ilvl w:val="0"/>
          <w:numId w:val="2"/>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former nursery clearance works</w:t>
      </w:r>
    </w:p>
    <w:p w:rsidR="009A2C63" w:rsidRPr="00B83F57" w:rsidRDefault="009A2C63" w:rsidP="009A2C63">
      <w:pPr>
        <w:pStyle w:val="ListParagraph"/>
        <w:numPr>
          <w:ilvl w:val="0"/>
          <w:numId w:val="2"/>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Sports Centre</w:t>
      </w:r>
    </w:p>
    <w:p w:rsidR="009A2C63" w:rsidRPr="00B83F57" w:rsidRDefault="009A2C63" w:rsidP="009A2C63">
      <w:pPr>
        <w:pStyle w:val="ListParagraph"/>
        <w:numPr>
          <w:ilvl w:val="0"/>
          <w:numId w:val="2"/>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Outdoor gym</w:t>
      </w:r>
    </w:p>
    <w:p w:rsidR="009A2C63" w:rsidRPr="00B83F57" w:rsidRDefault="009A2C63" w:rsidP="009A2C63">
      <w:pPr>
        <w:autoSpaceDE w:val="0"/>
        <w:autoSpaceDN w:val="0"/>
        <w:adjustRightInd w:val="0"/>
        <w:spacing w:after="0" w:line="240" w:lineRule="auto"/>
        <w:rPr>
          <w:rFonts w:ascii="Verdana" w:hAnsi="Verdana" w:cs="Times New Roman"/>
          <w:b/>
          <w:bCs/>
          <w:i/>
        </w:rPr>
      </w:pPr>
    </w:p>
    <w:p w:rsidR="009A2C63" w:rsidRPr="00B83F57" w:rsidRDefault="009A2C63" w:rsidP="009A2C63">
      <w:pPr>
        <w:autoSpaceDE w:val="0"/>
        <w:autoSpaceDN w:val="0"/>
        <w:adjustRightInd w:val="0"/>
        <w:spacing w:after="0" w:line="240" w:lineRule="auto"/>
        <w:rPr>
          <w:rFonts w:ascii="Verdana" w:hAnsi="Verdana" w:cs="Times New Roman"/>
          <w:b/>
          <w:bCs/>
        </w:rPr>
      </w:pPr>
      <w:r w:rsidRPr="00B83F57">
        <w:rPr>
          <w:rFonts w:ascii="Verdana" w:hAnsi="Verdana" w:cs="Times New Roman"/>
          <w:b/>
          <w:bCs/>
        </w:rPr>
        <w:t>9.</w:t>
      </w:r>
      <w:r w:rsidRPr="00B83F57">
        <w:rPr>
          <w:rFonts w:ascii="Verdana" w:hAnsi="Verdana" w:cs="Times New Roman"/>
          <w:b/>
          <w:bCs/>
        </w:rPr>
        <w:tab/>
        <w:t xml:space="preserve">Planning Updates – to receive latest on: </w:t>
      </w:r>
    </w:p>
    <w:p w:rsidR="009A2C63" w:rsidRPr="00B83F57" w:rsidRDefault="009A2C63" w:rsidP="009A2C63">
      <w:pPr>
        <w:pStyle w:val="ListParagraph"/>
        <w:numPr>
          <w:ilvl w:val="0"/>
          <w:numId w:val="1"/>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 xml:space="preserve">Conversion of former working men’s club on western boundary into flats </w:t>
      </w:r>
    </w:p>
    <w:p w:rsidR="009A2C63" w:rsidRPr="00B83F57" w:rsidRDefault="009A2C63" w:rsidP="009A2C63">
      <w:pPr>
        <w:pStyle w:val="ListParagraph"/>
        <w:numPr>
          <w:ilvl w:val="0"/>
          <w:numId w:val="1"/>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Caryatids relocation</w:t>
      </w:r>
    </w:p>
    <w:p w:rsidR="009A2C63" w:rsidRPr="00B83F57" w:rsidRDefault="009A2C63" w:rsidP="009A2C63">
      <w:pPr>
        <w:autoSpaceDE w:val="0"/>
        <w:autoSpaceDN w:val="0"/>
        <w:adjustRightInd w:val="0"/>
        <w:spacing w:after="0" w:line="240" w:lineRule="auto"/>
        <w:rPr>
          <w:rFonts w:ascii="Verdana" w:hAnsi="Verdana" w:cs="Times New Roman"/>
          <w:b/>
          <w:bCs/>
        </w:rPr>
      </w:pPr>
    </w:p>
    <w:p w:rsidR="009A2C63" w:rsidRPr="00B83F57" w:rsidRDefault="009A2C63" w:rsidP="009A2C63">
      <w:pPr>
        <w:pStyle w:val="NoSpacing"/>
        <w:rPr>
          <w:rFonts w:ascii="Verdana" w:hAnsi="Verdana" w:cs="Times New Roman"/>
          <w:b/>
        </w:rPr>
      </w:pPr>
      <w:r w:rsidRPr="00B83F57">
        <w:rPr>
          <w:rFonts w:ascii="Verdana" w:hAnsi="Verdana" w:cs="Times New Roman"/>
          <w:b/>
        </w:rPr>
        <w:lastRenderedPageBreak/>
        <w:t>10.</w:t>
      </w:r>
      <w:r w:rsidRPr="00B83F57">
        <w:rPr>
          <w:rFonts w:ascii="Verdana" w:hAnsi="Verdana" w:cs="Times New Roman"/>
          <w:b/>
        </w:rPr>
        <w:tab/>
        <w:t>Any Other Business</w:t>
      </w:r>
    </w:p>
    <w:p w:rsidR="009A2C63" w:rsidRPr="00B83F57" w:rsidRDefault="009A2C63" w:rsidP="009A2C63">
      <w:pPr>
        <w:pStyle w:val="NoSpacing"/>
        <w:rPr>
          <w:rFonts w:ascii="Verdana" w:hAnsi="Verdana" w:cs="Times New Roman"/>
          <w:b/>
        </w:rPr>
      </w:pPr>
    </w:p>
    <w:p w:rsidR="009A2C63" w:rsidRPr="00B83F57" w:rsidRDefault="009A2C63" w:rsidP="009A2C63">
      <w:pPr>
        <w:pStyle w:val="NoSpacing"/>
        <w:rPr>
          <w:rFonts w:ascii="Verdana" w:hAnsi="Verdana" w:cs="Times New Roman"/>
        </w:rPr>
      </w:pPr>
      <w:r w:rsidRPr="00B83F57">
        <w:rPr>
          <w:rFonts w:ascii="Verdana" w:hAnsi="Verdana" w:cs="Times New Roman"/>
          <w:b/>
        </w:rPr>
        <w:t xml:space="preserve">11. </w:t>
      </w:r>
      <w:r w:rsidRPr="00B83F57">
        <w:rPr>
          <w:rFonts w:ascii="Verdana" w:hAnsi="Verdana" w:cs="Times New Roman"/>
          <w:b/>
        </w:rPr>
        <w:tab/>
        <w:t xml:space="preserve">Dates of Future Meetings </w:t>
      </w:r>
    </w:p>
    <w:p w:rsidR="009A2C63" w:rsidRPr="00B83F57" w:rsidRDefault="009A2C63" w:rsidP="009A2C63">
      <w:pPr>
        <w:pStyle w:val="NoSpacing"/>
        <w:rPr>
          <w:rFonts w:ascii="Verdana" w:hAnsi="Verdana" w:cs="Times New Roman"/>
          <w:sz w:val="20"/>
          <w:szCs w:val="20"/>
        </w:rPr>
      </w:pPr>
    </w:p>
    <w:p w:rsidR="009A2C63" w:rsidRPr="00B83F57" w:rsidRDefault="009A2C63" w:rsidP="009A2C63">
      <w:pPr>
        <w:pStyle w:val="NoSpacing"/>
        <w:rPr>
          <w:rFonts w:ascii="Verdana" w:hAnsi="Verdana" w:cs="Times New Roman"/>
          <w:sz w:val="20"/>
          <w:szCs w:val="20"/>
        </w:rPr>
      </w:pPr>
      <w:r w:rsidRPr="00B83F57">
        <w:rPr>
          <w:rFonts w:ascii="Verdana" w:hAnsi="Verdana" w:cs="Times New Roman"/>
          <w:sz w:val="20"/>
          <w:szCs w:val="20"/>
        </w:rPr>
        <w:t xml:space="preserve">Pat </w:t>
      </w:r>
      <w:proofErr w:type="spellStart"/>
      <w:r w:rsidRPr="00B83F57">
        <w:rPr>
          <w:rFonts w:ascii="Verdana" w:hAnsi="Verdana" w:cs="Times New Roman"/>
          <w:sz w:val="20"/>
          <w:szCs w:val="20"/>
        </w:rPr>
        <w:t>Kingwell</w:t>
      </w:r>
      <w:proofErr w:type="spellEnd"/>
      <w:r w:rsidRPr="00B83F57">
        <w:rPr>
          <w:rFonts w:ascii="Verdana" w:hAnsi="Verdana" w:cs="Times New Roman"/>
          <w:sz w:val="20"/>
          <w:szCs w:val="20"/>
        </w:rPr>
        <w:t>-Secretary</w:t>
      </w:r>
    </w:p>
    <w:p w:rsidR="00FC0E09" w:rsidRDefault="009A2C63" w:rsidP="009A2C63">
      <w:pPr>
        <w:rPr>
          <w:rFonts w:ascii="Verdana" w:hAnsi="Verdana" w:cs="Times New Roman"/>
          <w:sz w:val="20"/>
          <w:szCs w:val="20"/>
        </w:rPr>
      </w:pPr>
      <w:r w:rsidRPr="00B83F57">
        <w:rPr>
          <w:rFonts w:ascii="Verdana" w:hAnsi="Verdana" w:cs="Times New Roman"/>
          <w:sz w:val="20"/>
          <w:szCs w:val="20"/>
        </w:rPr>
        <w:t>16th January 2011</w:t>
      </w:r>
    </w:p>
    <w:p w:rsidR="001A7F81" w:rsidRDefault="001A7F81">
      <w:pPr>
        <w:rPr>
          <w:rFonts w:ascii="Verdana" w:hAnsi="Verdana" w:cs="Times New Roman"/>
          <w:sz w:val="20"/>
          <w:szCs w:val="20"/>
        </w:rPr>
      </w:pPr>
      <w:r>
        <w:rPr>
          <w:rFonts w:ascii="Verdana" w:hAnsi="Verdana" w:cs="Times New Roman"/>
          <w:sz w:val="20"/>
          <w:szCs w:val="20"/>
        </w:rPr>
        <w:br w:type="page"/>
      </w:r>
    </w:p>
    <w:p w:rsidR="001A7F81" w:rsidRPr="00B83F57" w:rsidRDefault="001A7F81" w:rsidP="001A7F81">
      <w:pPr>
        <w:pStyle w:val="NoSpacing"/>
        <w:rPr>
          <w:rFonts w:ascii="Verdana" w:hAnsi="Verdana" w:cs="Times New Roman"/>
          <w:b/>
        </w:rPr>
      </w:pPr>
      <w:r w:rsidRPr="00B83F57">
        <w:rPr>
          <w:rFonts w:ascii="Verdana" w:hAnsi="Verdana" w:cs="Times New Roman"/>
          <w:b/>
        </w:rPr>
        <w:lastRenderedPageBreak/>
        <w:t>Attachment 1</w:t>
      </w:r>
    </w:p>
    <w:p w:rsidR="001A7F81" w:rsidRPr="00B83F57" w:rsidRDefault="001A7F81" w:rsidP="001A7F81">
      <w:pPr>
        <w:pStyle w:val="NoSpacing"/>
        <w:rPr>
          <w:rFonts w:ascii="Verdana" w:hAnsi="Verdana" w:cs="Times New Roman"/>
          <w:sz w:val="20"/>
          <w:szCs w:val="20"/>
        </w:rPr>
      </w:pPr>
    </w:p>
    <w:p w:rsidR="001A7F81" w:rsidRPr="00B83F57" w:rsidRDefault="001A7F81" w:rsidP="001A7F81">
      <w:pPr>
        <w:pStyle w:val="NoSpacing"/>
        <w:jc w:val="center"/>
        <w:rPr>
          <w:rFonts w:ascii="Verdana" w:hAnsi="Verdana" w:cs="Times New Roman"/>
          <w:b/>
          <w:sz w:val="24"/>
          <w:szCs w:val="24"/>
        </w:rPr>
      </w:pPr>
    </w:p>
    <w:p w:rsidR="001A7F81" w:rsidRPr="00B83F57" w:rsidRDefault="001A7F81" w:rsidP="001A7F81">
      <w:pPr>
        <w:pStyle w:val="NoSpacing"/>
        <w:jc w:val="center"/>
        <w:rPr>
          <w:rFonts w:ascii="Verdana" w:hAnsi="Verdana" w:cs="Times New Roman"/>
          <w:b/>
          <w:sz w:val="24"/>
          <w:szCs w:val="24"/>
        </w:rPr>
      </w:pPr>
    </w:p>
    <w:p w:rsidR="001A7F81" w:rsidRPr="00B83F57" w:rsidRDefault="001A7F81" w:rsidP="001A7F81">
      <w:pPr>
        <w:rPr>
          <w:rFonts w:ascii="Verdana" w:hAnsi="Verdana" w:cs="Times New Roman"/>
          <w:b/>
          <w:sz w:val="24"/>
          <w:szCs w:val="24"/>
        </w:rPr>
      </w:pPr>
      <w:r w:rsidRPr="00B83F57">
        <w:rPr>
          <w:rFonts w:ascii="Verdana" w:hAnsi="Verdana"/>
          <w:noProof/>
        </w:rPr>
        <w:drawing>
          <wp:anchor distT="36576" distB="36576" distL="36576" distR="36576" simplePos="0" relativeHeight="251661312" behindDoc="0" locked="0" layoutInCell="1" allowOverlap="1" wp14:anchorId="4A8A2633" wp14:editId="30E843AD">
            <wp:simplePos x="0" y="0"/>
            <wp:positionH relativeFrom="column">
              <wp:posOffset>2057400</wp:posOffset>
            </wp:positionH>
            <wp:positionV relativeFrom="paragraph">
              <wp:posOffset>-338455</wp:posOffset>
            </wp:positionV>
            <wp:extent cx="1828800" cy="1038225"/>
            <wp:effectExtent l="19050" t="0" r="0" b="0"/>
            <wp:wrapNone/>
            <wp:docPr id="6"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B83F57">
        <w:rPr>
          <w:rFonts w:ascii="Verdana" w:hAnsi="Verdana" w:cs="Times New Roman"/>
          <w:b/>
          <w:sz w:val="24"/>
          <w:szCs w:val="24"/>
        </w:rPr>
        <w:tab/>
      </w:r>
    </w:p>
    <w:p w:rsidR="001A7F81" w:rsidRPr="00B83F57" w:rsidRDefault="001A7F81" w:rsidP="001A7F81">
      <w:pPr>
        <w:rPr>
          <w:rFonts w:ascii="Verdana" w:hAnsi="Verdana" w:cs="Times New Roman"/>
          <w:b/>
          <w:sz w:val="24"/>
          <w:szCs w:val="24"/>
        </w:rPr>
      </w:pPr>
    </w:p>
    <w:p w:rsidR="001A7F81" w:rsidRPr="00B83F57" w:rsidRDefault="001A7F81" w:rsidP="001A7F81">
      <w:pPr>
        <w:pStyle w:val="NoSpacing"/>
        <w:rPr>
          <w:rFonts w:ascii="Verdana" w:hAnsi="Verdana" w:cs="Times New Roman"/>
          <w:sz w:val="20"/>
          <w:szCs w:val="20"/>
        </w:rPr>
      </w:pP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Patron: Simon Hughes M.P.</w:t>
      </w: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Chairperson: Gary Glover</w:t>
      </w: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Vice-Chairperson: Amanda Squires</w:t>
      </w: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Membership Secretary: Corinne Turner</w:t>
      </w: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 xml:space="preserve">Secretary: Pat </w:t>
      </w:r>
      <w:proofErr w:type="spellStart"/>
      <w:r w:rsidRPr="00B83F57">
        <w:rPr>
          <w:rFonts w:ascii="Verdana" w:hAnsi="Verdana" w:cs="Times New Roman"/>
          <w:sz w:val="18"/>
          <w:szCs w:val="18"/>
        </w:rPr>
        <w:t>Kingwell</w:t>
      </w:r>
      <w:proofErr w:type="spellEnd"/>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Treasurer: Marjorie Hill</w:t>
      </w:r>
    </w:p>
    <w:p w:rsidR="001A7F81" w:rsidRPr="00B83F57" w:rsidRDefault="001A7F81" w:rsidP="001A7F81">
      <w:pPr>
        <w:pStyle w:val="NoSpacing"/>
        <w:jc w:val="center"/>
        <w:rPr>
          <w:rFonts w:ascii="Verdana" w:hAnsi="Verdana" w:cs="Times New Roman"/>
          <w:sz w:val="18"/>
          <w:szCs w:val="18"/>
        </w:rPr>
      </w:pPr>
      <w:r w:rsidRPr="00B83F57">
        <w:rPr>
          <w:rFonts w:ascii="Verdana" w:hAnsi="Verdana" w:cs="Times New Roman"/>
          <w:sz w:val="18"/>
          <w:szCs w:val="18"/>
        </w:rPr>
        <w:t xml:space="preserve">Assistant Treasurer: Ron </w:t>
      </w:r>
      <w:proofErr w:type="spellStart"/>
      <w:r w:rsidRPr="00B83F57">
        <w:rPr>
          <w:rFonts w:ascii="Verdana" w:hAnsi="Verdana" w:cs="Times New Roman"/>
          <w:sz w:val="18"/>
          <w:szCs w:val="18"/>
        </w:rPr>
        <w:t>Henocq</w:t>
      </w:r>
      <w:proofErr w:type="spellEnd"/>
    </w:p>
    <w:p w:rsidR="001A7F81" w:rsidRPr="00B83F57" w:rsidRDefault="001A7F81" w:rsidP="001A7F81">
      <w:pPr>
        <w:pStyle w:val="NoSpacing"/>
        <w:jc w:val="center"/>
        <w:rPr>
          <w:rFonts w:ascii="Verdana" w:hAnsi="Verdana" w:cs="Times New Roman"/>
          <w:b/>
          <w:sz w:val="20"/>
          <w:szCs w:val="20"/>
        </w:rPr>
      </w:pPr>
    </w:p>
    <w:p w:rsidR="001A7F81" w:rsidRPr="00B83F57" w:rsidRDefault="001A7F81" w:rsidP="001A7F81">
      <w:pPr>
        <w:pStyle w:val="NoSpacing"/>
        <w:jc w:val="center"/>
        <w:rPr>
          <w:rFonts w:ascii="Verdana" w:hAnsi="Verdana" w:cs="Times New Roman"/>
          <w:b/>
          <w:sz w:val="20"/>
          <w:szCs w:val="20"/>
        </w:rPr>
      </w:pPr>
    </w:p>
    <w:p w:rsidR="001A7F81" w:rsidRPr="00B83F57" w:rsidRDefault="001A7F81" w:rsidP="001A7F81">
      <w:pPr>
        <w:pStyle w:val="NoSpacing"/>
        <w:jc w:val="center"/>
        <w:rPr>
          <w:rFonts w:ascii="Verdana" w:hAnsi="Verdana" w:cs="Times New Roman"/>
          <w:b/>
        </w:rPr>
      </w:pPr>
      <w:r w:rsidRPr="00B83F57">
        <w:rPr>
          <w:rFonts w:ascii="Verdana" w:hAnsi="Verdana" w:cs="Times New Roman"/>
          <w:b/>
        </w:rPr>
        <w:t xml:space="preserve">Notes of Friends of Southwark Park General Meeting </w:t>
      </w:r>
    </w:p>
    <w:p w:rsidR="001A7F81" w:rsidRPr="00B83F57" w:rsidRDefault="001A7F81" w:rsidP="001A7F81">
      <w:pPr>
        <w:pStyle w:val="NoSpacing"/>
        <w:jc w:val="center"/>
        <w:rPr>
          <w:rFonts w:ascii="Verdana" w:hAnsi="Verdana" w:cs="Times New Roman"/>
          <w:b/>
        </w:rPr>
      </w:pPr>
      <w:proofErr w:type="gramStart"/>
      <w:r w:rsidRPr="00B83F57">
        <w:rPr>
          <w:rFonts w:ascii="Verdana" w:hAnsi="Verdana" w:cs="Times New Roman"/>
          <w:b/>
        </w:rPr>
        <w:t>held</w:t>
      </w:r>
      <w:proofErr w:type="gramEnd"/>
      <w:r w:rsidRPr="00B83F57">
        <w:rPr>
          <w:rFonts w:ascii="Verdana" w:hAnsi="Verdana" w:cs="Times New Roman"/>
          <w:b/>
        </w:rPr>
        <w:t xml:space="preserve"> on 26</w:t>
      </w:r>
      <w:r w:rsidRPr="00B83F57">
        <w:rPr>
          <w:rFonts w:ascii="Verdana" w:hAnsi="Verdana" w:cs="Times New Roman"/>
          <w:b/>
          <w:vertAlign w:val="superscript"/>
        </w:rPr>
        <w:t>th</w:t>
      </w:r>
      <w:r w:rsidRPr="00B83F57">
        <w:rPr>
          <w:rFonts w:ascii="Verdana" w:hAnsi="Verdana" w:cs="Times New Roman"/>
          <w:b/>
        </w:rPr>
        <w:t xml:space="preserve"> January 2011 at</w:t>
      </w:r>
    </w:p>
    <w:p w:rsidR="001A7F81" w:rsidRPr="00B83F57" w:rsidRDefault="001A7F81" w:rsidP="001A7F81">
      <w:pPr>
        <w:pStyle w:val="NoSpacing"/>
        <w:jc w:val="center"/>
        <w:rPr>
          <w:rFonts w:ascii="Verdana" w:hAnsi="Verdana" w:cs="Times New Roman"/>
          <w:b/>
        </w:rPr>
      </w:pPr>
      <w:r w:rsidRPr="00B83F57">
        <w:rPr>
          <w:rFonts w:ascii="Verdana" w:hAnsi="Verdana" w:cs="Times New Roman"/>
          <w:b/>
        </w:rPr>
        <w:t xml:space="preserve"> Parkside Tenants and Residents Association Hall</w:t>
      </w:r>
    </w:p>
    <w:p w:rsidR="001A7F81" w:rsidRPr="00B83F57" w:rsidRDefault="001A7F81" w:rsidP="001A7F81">
      <w:pPr>
        <w:pStyle w:val="NoSpacing"/>
        <w:jc w:val="center"/>
        <w:rPr>
          <w:rFonts w:ascii="Verdana" w:hAnsi="Verdana" w:cs="Times New Roman"/>
          <w:b/>
        </w:rPr>
      </w:pP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 xml:space="preserve">In attendance: </w:t>
      </w:r>
    </w:p>
    <w:p w:rsidR="001A7F81" w:rsidRPr="00B83F57" w:rsidRDefault="001A7F81" w:rsidP="001A7F81">
      <w:pPr>
        <w:pStyle w:val="NoSpacing"/>
        <w:rPr>
          <w:rFonts w:ascii="Verdana" w:hAnsi="Verdana" w:cs="Times New Roman"/>
        </w:rPr>
      </w:pPr>
      <w:r w:rsidRPr="00B83F57">
        <w:rPr>
          <w:rFonts w:ascii="Verdana" w:hAnsi="Verdana" w:cs="Times New Roman"/>
        </w:rPr>
        <w:t xml:space="preserve">M. </w:t>
      </w:r>
      <w:proofErr w:type="spellStart"/>
      <w:r w:rsidRPr="00B83F57">
        <w:rPr>
          <w:rFonts w:ascii="Verdana" w:hAnsi="Verdana" w:cs="Times New Roman"/>
        </w:rPr>
        <w:t>Bellinger</w:t>
      </w:r>
      <w:proofErr w:type="spellEnd"/>
      <w:r w:rsidRPr="00B83F57">
        <w:rPr>
          <w:rFonts w:ascii="Verdana" w:hAnsi="Verdana" w:cs="Times New Roman"/>
        </w:rPr>
        <w:t xml:space="preserve">; A. Bridges; William Cameron; Alan Camp (Alan Camp Architects); Alison </w:t>
      </w:r>
      <w:proofErr w:type="spellStart"/>
      <w:r w:rsidRPr="00B83F57">
        <w:rPr>
          <w:rFonts w:ascii="Verdana" w:hAnsi="Verdana" w:cs="Times New Roman"/>
        </w:rPr>
        <w:t>Clayburn</w:t>
      </w:r>
      <w:proofErr w:type="spellEnd"/>
      <w:r w:rsidRPr="00B83F57">
        <w:rPr>
          <w:rFonts w:ascii="Verdana" w:hAnsi="Verdana" w:cs="Times New Roman"/>
        </w:rPr>
        <w:t xml:space="preserve">; Gary Glover; Kathy Hennessy; Marjorie Hill; Pat </w:t>
      </w:r>
      <w:proofErr w:type="spellStart"/>
      <w:r w:rsidRPr="00B83F57">
        <w:rPr>
          <w:rFonts w:ascii="Verdana" w:hAnsi="Verdana" w:cs="Times New Roman"/>
        </w:rPr>
        <w:t>Kingwell</w:t>
      </w:r>
      <w:proofErr w:type="spellEnd"/>
      <w:r w:rsidRPr="00B83F57">
        <w:rPr>
          <w:rFonts w:ascii="Verdana" w:hAnsi="Verdana" w:cs="Times New Roman"/>
        </w:rPr>
        <w:t xml:space="preserve">;  Gary </w:t>
      </w:r>
      <w:proofErr w:type="spellStart"/>
      <w:r w:rsidRPr="00B83F57">
        <w:rPr>
          <w:rFonts w:ascii="Verdana" w:hAnsi="Verdana" w:cs="Times New Roman"/>
        </w:rPr>
        <w:t>Magold</w:t>
      </w:r>
      <w:proofErr w:type="spellEnd"/>
      <w:r w:rsidRPr="00B83F57">
        <w:rPr>
          <w:rFonts w:ascii="Verdana" w:hAnsi="Verdana" w:cs="Times New Roman"/>
        </w:rPr>
        <w:t xml:space="preserve">;  Arlene Powell; Jim Saunders; Christine </w:t>
      </w:r>
      <w:proofErr w:type="spellStart"/>
      <w:r w:rsidRPr="00B83F57">
        <w:rPr>
          <w:rFonts w:ascii="Verdana" w:hAnsi="Verdana" w:cs="Times New Roman"/>
        </w:rPr>
        <w:t>Savory</w:t>
      </w:r>
      <w:proofErr w:type="spellEnd"/>
      <w:r w:rsidRPr="00B83F57">
        <w:rPr>
          <w:rFonts w:ascii="Verdana" w:hAnsi="Verdana" w:cs="Times New Roman"/>
        </w:rPr>
        <w:t xml:space="preserve">; Tracy Scales; Sue Sexton; Colin Smith; Ben </w:t>
      </w:r>
      <w:proofErr w:type="spellStart"/>
      <w:r w:rsidRPr="00B83F57">
        <w:rPr>
          <w:rFonts w:ascii="Verdana" w:hAnsi="Verdana" w:cs="Times New Roman"/>
        </w:rPr>
        <w:t>Sztainbok</w:t>
      </w:r>
      <w:proofErr w:type="spellEnd"/>
      <w:r w:rsidRPr="00B83F57">
        <w:rPr>
          <w:rFonts w:ascii="Verdana" w:hAnsi="Verdana" w:cs="Times New Roman"/>
        </w:rPr>
        <w:t xml:space="preserve"> (London Borough Southwark); Rosie Thornton (London Borough Southwark); Corinne Turner; Susan Vaughan; G. </w:t>
      </w:r>
      <w:proofErr w:type="spellStart"/>
      <w:r w:rsidRPr="00B83F57">
        <w:rPr>
          <w:rFonts w:ascii="Verdana" w:hAnsi="Verdana" w:cs="Times New Roman"/>
        </w:rPr>
        <w:t>Witsey</w:t>
      </w:r>
      <w:proofErr w:type="spellEnd"/>
      <w:r w:rsidRPr="00B83F57">
        <w:rPr>
          <w:rFonts w:ascii="Verdana" w:hAnsi="Verdana" w:cs="Times New Roman"/>
        </w:rPr>
        <w:t xml:space="preserve">. </w:t>
      </w:r>
    </w:p>
    <w:p w:rsidR="001A7F81" w:rsidRPr="00B83F57" w:rsidRDefault="001A7F81" w:rsidP="001A7F81">
      <w:pPr>
        <w:pStyle w:val="NoSpacing"/>
        <w:rPr>
          <w:rFonts w:ascii="Verdana" w:hAnsi="Verdana" w:cs="Times New Roman"/>
        </w:rPr>
      </w:pP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 xml:space="preserve">1. </w:t>
      </w:r>
      <w:r w:rsidRPr="00B83F57">
        <w:rPr>
          <w:rFonts w:ascii="Verdana" w:hAnsi="Verdana" w:cs="Times New Roman"/>
          <w:b/>
        </w:rPr>
        <w:tab/>
        <w:t>Apologies</w:t>
      </w:r>
    </w:p>
    <w:p w:rsidR="001A7F81" w:rsidRPr="00B83F57" w:rsidRDefault="001A7F81" w:rsidP="001A7F81">
      <w:pPr>
        <w:pStyle w:val="NoSpacing"/>
        <w:ind w:left="720"/>
        <w:rPr>
          <w:rFonts w:ascii="Verdana" w:hAnsi="Verdana" w:cs="Times New Roman"/>
        </w:rPr>
      </w:pPr>
      <w:r w:rsidRPr="00B83F57">
        <w:rPr>
          <w:rFonts w:ascii="Verdana" w:hAnsi="Verdana" w:cs="Times New Roman"/>
        </w:rPr>
        <w:t xml:space="preserve">Pauline </w:t>
      </w:r>
      <w:proofErr w:type="spellStart"/>
      <w:r w:rsidRPr="00B83F57">
        <w:rPr>
          <w:rFonts w:ascii="Verdana" w:hAnsi="Verdana" w:cs="Times New Roman"/>
        </w:rPr>
        <w:t>Adenwalla</w:t>
      </w:r>
      <w:proofErr w:type="spellEnd"/>
      <w:r w:rsidRPr="00B83F57">
        <w:rPr>
          <w:rFonts w:ascii="Verdana" w:hAnsi="Verdana" w:cs="Times New Roman"/>
        </w:rPr>
        <w:t xml:space="preserve">; Cllr. </w:t>
      </w:r>
      <w:proofErr w:type="spellStart"/>
      <w:r w:rsidRPr="00B83F57">
        <w:rPr>
          <w:rFonts w:ascii="Verdana" w:hAnsi="Verdana" w:cs="Times New Roman"/>
        </w:rPr>
        <w:t>Anood</w:t>
      </w:r>
      <w:proofErr w:type="spellEnd"/>
      <w:r w:rsidRPr="00B83F57">
        <w:rPr>
          <w:rFonts w:ascii="Verdana" w:hAnsi="Verdana" w:cs="Times New Roman"/>
        </w:rPr>
        <w:t xml:space="preserve"> Al-</w:t>
      </w:r>
      <w:proofErr w:type="spellStart"/>
      <w:r w:rsidRPr="00B83F57">
        <w:rPr>
          <w:rFonts w:ascii="Verdana" w:hAnsi="Verdana" w:cs="Times New Roman"/>
        </w:rPr>
        <w:t>Samerai</w:t>
      </w:r>
      <w:proofErr w:type="spellEnd"/>
      <w:r w:rsidRPr="00B83F57">
        <w:rPr>
          <w:rFonts w:ascii="Verdana" w:hAnsi="Verdana" w:cs="Times New Roman"/>
        </w:rPr>
        <w:t xml:space="preserve">; Philip Burkett; Nina </w:t>
      </w:r>
      <w:proofErr w:type="spellStart"/>
      <w:r w:rsidRPr="00B83F57">
        <w:rPr>
          <w:rFonts w:ascii="Verdana" w:hAnsi="Verdana" w:cs="Times New Roman"/>
        </w:rPr>
        <w:t>Chantry</w:t>
      </w:r>
      <w:proofErr w:type="spellEnd"/>
      <w:r w:rsidRPr="00B83F57">
        <w:rPr>
          <w:rFonts w:ascii="Verdana" w:hAnsi="Verdana" w:cs="Times New Roman"/>
        </w:rPr>
        <w:t xml:space="preserve">; Ron </w:t>
      </w:r>
      <w:proofErr w:type="spellStart"/>
      <w:r w:rsidRPr="00B83F57">
        <w:rPr>
          <w:rFonts w:ascii="Verdana" w:hAnsi="Verdana" w:cs="Times New Roman"/>
        </w:rPr>
        <w:t>Henocq</w:t>
      </w:r>
      <w:proofErr w:type="spellEnd"/>
      <w:r w:rsidRPr="00B83F57">
        <w:rPr>
          <w:rFonts w:ascii="Verdana" w:hAnsi="Verdana" w:cs="Times New Roman"/>
        </w:rPr>
        <w:t xml:space="preserve">; Jerry Hewitt; </w:t>
      </w:r>
      <w:proofErr w:type="spellStart"/>
      <w:r w:rsidRPr="00B83F57">
        <w:rPr>
          <w:rFonts w:ascii="Verdana" w:hAnsi="Verdana" w:cs="Times New Roman"/>
        </w:rPr>
        <w:t>Mairi</w:t>
      </w:r>
      <w:proofErr w:type="spellEnd"/>
      <w:r w:rsidRPr="00B83F57">
        <w:rPr>
          <w:rFonts w:ascii="Verdana" w:hAnsi="Verdana" w:cs="Times New Roman"/>
        </w:rPr>
        <w:t xml:space="preserve"> Mills; Cllr. Lisa </w:t>
      </w:r>
      <w:proofErr w:type="spellStart"/>
      <w:r w:rsidRPr="00B83F57">
        <w:rPr>
          <w:rFonts w:ascii="Verdana" w:hAnsi="Verdana" w:cs="Times New Roman"/>
        </w:rPr>
        <w:t>Rajan</w:t>
      </w:r>
      <w:proofErr w:type="spellEnd"/>
      <w:r w:rsidRPr="00B83F57">
        <w:rPr>
          <w:rFonts w:ascii="Verdana" w:hAnsi="Verdana" w:cs="Times New Roman"/>
        </w:rPr>
        <w:t xml:space="preserve">; Donna </w:t>
      </w:r>
      <w:proofErr w:type="spellStart"/>
      <w:r w:rsidRPr="00B83F57">
        <w:rPr>
          <w:rFonts w:ascii="Verdana" w:hAnsi="Verdana" w:cs="Times New Roman"/>
        </w:rPr>
        <w:t>Spedding</w:t>
      </w:r>
      <w:proofErr w:type="spellEnd"/>
      <w:r w:rsidRPr="00B83F57">
        <w:rPr>
          <w:rFonts w:ascii="Verdana" w:hAnsi="Verdana" w:cs="Times New Roman"/>
        </w:rPr>
        <w:t>; Amanda Squires; Rebecca Towers.</w:t>
      </w:r>
    </w:p>
    <w:p w:rsidR="001A7F81" w:rsidRPr="00B83F57" w:rsidRDefault="001A7F81" w:rsidP="001A7F81">
      <w:pPr>
        <w:pStyle w:val="NoSpacing"/>
        <w:rPr>
          <w:rFonts w:ascii="Verdana" w:hAnsi="Verdana" w:cs="Times New Roman"/>
        </w:rPr>
      </w:pPr>
    </w:p>
    <w:p w:rsidR="001A7F81" w:rsidRPr="00B83F57" w:rsidRDefault="001A7F81" w:rsidP="001A7F81">
      <w:pPr>
        <w:pStyle w:val="NoSpacing"/>
        <w:rPr>
          <w:rFonts w:ascii="Verdana" w:hAnsi="Verdana" w:cs="Times New Roman"/>
          <w:b/>
        </w:rPr>
      </w:pPr>
      <w:r w:rsidRPr="00B83F57">
        <w:rPr>
          <w:rFonts w:ascii="Verdana" w:hAnsi="Verdana" w:cs="Times New Roman"/>
          <w:b/>
        </w:rPr>
        <w:t xml:space="preserve">2. </w:t>
      </w:r>
      <w:r w:rsidRPr="00B83F57">
        <w:rPr>
          <w:rFonts w:ascii="Verdana" w:hAnsi="Verdana" w:cs="Times New Roman"/>
          <w:b/>
        </w:rPr>
        <w:tab/>
        <w:t>Notes of meeting of 3</w:t>
      </w:r>
      <w:r w:rsidRPr="00B83F57">
        <w:rPr>
          <w:rFonts w:ascii="Verdana" w:hAnsi="Verdana" w:cs="Times New Roman"/>
          <w:b/>
          <w:vertAlign w:val="superscript"/>
        </w:rPr>
        <w:t>rd</w:t>
      </w:r>
      <w:r w:rsidRPr="00B83F57">
        <w:rPr>
          <w:rFonts w:ascii="Verdana" w:hAnsi="Verdana" w:cs="Times New Roman"/>
          <w:b/>
        </w:rPr>
        <w:t xml:space="preserve"> November 2010 and Matters Arising </w:t>
      </w:r>
    </w:p>
    <w:p w:rsidR="001A7F81" w:rsidRPr="00B83F57" w:rsidRDefault="001A7F81" w:rsidP="001A7F81">
      <w:pPr>
        <w:pStyle w:val="NoSpacing"/>
        <w:ind w:firstLine="720"/>
        <w:rPr>
          <w:rFonts w:ascii="Verdana" w:hAnsi="Verdana" w:cs="Times New Roman"/>
        </w:rPr>
      </w:pPr>
    </w:p>
    <w:p w:rsidR="001A7F81" w:rsidRPr="00B83F57" w:rsidRDefault="001A7F81" w:rsidP="001A7F81">
      <w:pPr>
        <w:pStyle w:val="NoSpacing"/>
        <w:ind w:firstLine="720"/>
        <w:rPr>
          <w:rFonts w:ascii="Verdana" w:hAnsi="Verdana" w:cs="Times New Roman"/>
        </w:rPr>
      </w:pPr>
      <w:r w:rsidRPr="00B83F57">
        <w:rPr>
          <w:rFonts w:ascii="Verdana" w:hAnsi="Verdana" w:cs="Times New Roman"/>
        </w:rPr>
        <w:t>The notes were agreed and the following matters arose:</w:t>
      </w:r>
    </w:p>
    <w:p w:rsidR="001A7F81" w:rsidRPr="00B83F57" w:rsidRDefault="001A7F81" w:rsidP="001A7F81">
      <w:pPr>
        <w:pStyle w:val="NoSpacing"/>
        <w:ind w:firstLine="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EDF Monies</w:t>
      </w:r>
      <w:r w:rsidRPr="00B83F57">
        <w:rPr>
          <w:rFonts w:ascii="Verdana" w:hAnsi="Verdana" w:cs="Times New Roman"/>
        </w:rPr>
        <w:t xml:space="preserve"> – £40,000 is with Southwark and to be signed over to Rosie Thornton by March. </w:t>
      </w:r>
      <w:proofErr w:type="gramStart"/>
      <w:r w:rsidRPr="00B83F57">
        <w:rPr>
          <w:rFonts w:ascii="Verdana" w:hAnsi="Verdana" w:cs="Times New Roman"/>
        </w:rPr>
        <w:t>Friends to consider how money might be used.</w:t>
      </w:r>
      <w:proofErr w:type="gramEnd"/>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Tennis Courts</w:t>
      </w:r>
      <w:r w:rsidRPr="00B83F57">
        <w:rPr>
          <w:rFonts w:ascii="Verdana" w:hAnsi="Verdana" w:cs="Times New Roman"/>
        </w:rPr>
        <w:t xml:space="preserve"> – idea of applying for Cleaner, Greener Safer funds on hold as it is not yet clear if funds will be available in 2011/12</w:t>
      </w:r>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720" w:hanging="720"/>
        <w:rPr>
          <w:rFonts w:ascii="Verdana" w:hAnsi="Verdana" w:cs="Times New Roman"/>
          <w:b/>
        </w:rPr>
      </w:pPr>
      <w:r w:rsidRPr="00B83F57">
        <w:rPr>
          <w:rFonts w:ascii="Verdana" w:hAnsi="Verdana" w:cs="Times New Roman"/>
          <w:b/>
        </w:rPr>
        <w:t xml:space="preserve">3. </w:t>
      </w:r>
      <w:r w:rsidRPr="00B83F57">
        <w:rPr>
          <w:rFonts w:ascii="Verdana" w:hAnsi="Verdana" w:cs="Times New Roman"/>
          <w:b/>
        </w:rPr>
        <w:tab/>
        <w:t xml:space="preserve">Park Manager’s Report </w:t>
      </w:r>
    </w:p>
    <w:p w:rsidR="001A7F81" w:rsidRPr="00B83F57" w:rsidRDefault="001A7F81" w:rsidP="001A7F81">
      <w:pPr>
        <w:pStyle w:val="NoSpacing"/>
        <w:ind w:left="720" w:hanging="720"/>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rPr>
        <w:t>Rosie Thornton reported on:</w:t>
      </w:r>
    </w:p>
    <w:p w:rsidR="001A7F81" w:rsidRPr="00B83F57" w:rsidRDefault="001A7F81" w:rsidP="001A7F81">
      <w:pPr>
        <w:pStyle w:val="NoSpacing"/>
        <w:ind w:left="720"/>
        <w:rPr>
          <w:rFonts w:ascii="Verdana" w:hAnsi="Verdana" w:cs="Times New Roman"/>
          <w:b/>
        </w:rPr>
      </w:pPr>
    </w:p>
    <w:p w:rsidR="001A7F81" w:rsidRPr="00B83F57" w:rsidRDefault="001A7F81" w:rsidP="001A7F81">
      <w:pPr>
        <w:pStyle w:val="NoSpacing"/>
        <w:ind w:left="720"/>
        <w:rPr>
          <w:rFonts w:ascii="Verdana" w:hAnsi="Verdana" w:cs="Times New Roman"/>
          <w:u w:val="single"/>
        </w:rPr>
      </w:pPr>
      <w:r w:rsidRPr="00B83F57">
        <w:rPr>
          <w:rFonts w:ascii="Verdana" w:hAnsi="Verdana" w:cs="Times New Roman"/>
          <w:u w:val="single"/>
        </w:rPr>
        <w:lastRenderedPageBreak/>
        <w:t xml:space="preserve">Franklin Close illegal access to park– </w:t>
      </w:r>
      <w:r w:rsidRPr="00B83F57">
        <w:rPr>
          <w:rFonts w:ascii="Verdana" w:hAnsi="Verdana" w:cs="Times New Roman"/>
        </w:rPr>
        <w:t xml:space="preserve">Rosie said the issue of illegal access though </w:t>
      </w:r>
      <w:proofErr w:type="gramStart"/>
      <w:r w:rsidRPr="00B83F57">
        <w:rPr>
          <w:rFonts w:ascii="Verdana" w:hAnsi="Verdana" w:cs="Times New Roman"/>
        </w:rPr>
        <w:t>private gates is</w:t>
      </w:r>
      <w:proofErr w:type="gramEnd"/>
      <w:r w:rsidRPr="00B83F57">
        <w:rPr>
          <w:rFonts w:ascii="Verdana" w:hAnsi="Verdana" w:cs="Times New Roman"/>
        </w:rPr>
        <w:t xml:space="preserve"> being looked at across the board for all parks.</w:t>
      </w:r>
      <w:r w:rsidRPr="00B83F57">
        <w:rPr>
          <w:rFonts w:ascii="Verdana" w:hAnsi="Verdana" w:cs="Times New Roman"/>
          <w:u w:val="single"/>
        </w:rPr>
        <w:t xml:space="preserve"> </w:t>
      </w:r>
    </w:p>
    <w:p w:rsidR="001A7F81" w:rsidRPr="00B83F57" w:rsidRDefault="001A7F81" w:rsidP="001A7F81">
      <w:pPr>
        <w:pStyle w:val="NoSpacing"/>
        <w:ind w:left="720"/>
        <w:rPr>
          <w:rFonts w:ascii="Verdana" w:hAnsi="Verdana" w:cs="Times New Roman"/>
          <w:u w:val="single"/>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Green Flag Award</w:t>
      </w:r>
      <w:r w:rsidRPr="00B83F57">
        <w:rPr>
          <w:rFonts w:ascii="Verdana" w:hAnsi="Verdana" w:cs="Times New Roman"/>
        </w:rPr>
        <w:t xml:space="preserve"> – Southwark Park currently has the award, and will be entered again. </w:t>
      </w: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 xml:space="preserve">Park Management and Action Plan </w:t>
      </w:r>
      <w:r w:rsidRPr="00B83F57">
        <w:rPr>
          <w:rFonts w:ascii="Verdana" w:hAnsi="Verdana" w:cs="Times New Roman"/>
        </w:rPr>
        <w:t xml:space="preserve">– is up for renewal – Friends to contribute to the vision for the park – Rosie to advise when. </w:t>
      </w:r>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proofErr w:type="spellStart"/>
      <w:proofErr w:type="gramStart"/>
      <w:r w:rsidRPr="00B83F57">
        <w:rPr>
          <w:rFonts w:ascii="Verdana" w:hAnsi="Verdana" w:cs="Times New Roman"/>
          <w:u w:val="single"/>
        </w:rPr>
        <w:t>Dilston</w:t>
      </w:r>
      <w:proofErr w:type="spellEnd"/>
      <w:r w:rsidRPr="00B83F57">
        <w:rPr>
          <w:rFonts w:ascii="Verdana" w:hAnsi="Verdana" w:cs="Times New Roman"/>
          <w:u w:val="single"/>
        </w:rPr>
        <w:t xml:space="preserve"> Grove Finger posts</w:t>
      </w:r>
      <w:r w:rsidRPr="00B83F57">
        <w:rPr>
          <w:rFonts w:ascii="Verdana" w:hAnsi="Verdana" w:cs="Times New Roman"/>
        </w:rPr>
        <w:t xml:space="preserve"> – about to be ordered.</w:t>
      </w:r>
      <w:proofErr w:type="gramEnd"/>
      <w:r w:rsidRPr="00B83F57">
        <w:rPr>
          <w:rFonts w:ascii="Verdana" w:hAnsi="Verdana" w:cs="Times New Roman"/>
        </w:rPr>
        <w:t xml:space="preserve"> </w:t>
      </w:r>
    </w:p>
    <w:p w:rsidR="001A7F81" w:rsidRPr="00B83F57" w:rsidRDefault="001A7F81" w:rsidP="001A7F81">
      <w:pPr>
        <w:pStyle w:val="NoSpacing"/>
        <w:ind w:left="720"/>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 xml:space="preserve">Film Income </w:t>
      </w:r>
      <w:r w:rsidRPr="00B83F57">
        <w:rPr>
          <w:rFonts w:ascii="Verdana" w:hAnsi="Verdana" w:cs="Times New Roman"/>
        </w:rPr>
        <w:t xml:space="preserve">– Rosie confirmed there is £2360 available to be spent on the park. It seems allocation to the park from film income is about 5%, which the meeting considered to be far too low. </w:t>
      </w:r>
      <w:proofErr w:type="gramStart"/>
      <w:r w:rsidRPr="00B83F57">
        <w:rPr>
          <w:rFonts w:ascii="Verdana" w:hAnsi="Verdana" w:cs="Times New Roman"/>
        </w:rPr>
        <w:t>Agreed a meeting with the Film Team be set up to discuss possible changes.</w:t>
      </w:r>
      <w:proofErr w:type="gramEnd"/>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Cycling</w:t>
      </w:r>
      <w:r w:rsidRPr="00B83F57">
        <w:rPr>
          <w:rFonts w:ascii="Verdana" w:hAnsi="Verdana" w:cs="Times New Roman"/>
        </w:rPr>
        <w:t xml:space="preserve"> – continuing concerns expressed over the speed of cyclists in the park.</w:t>
      </w:r>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Wildflower Meadow</w:t>
      </w:r>
      <w:r w:rsidRPr="00B83F57">
        <w:rPr>
          <w:rFonts w:ascii="Verdana" w:hAnsi="Verdana" w:cs="Times New Roman"/>
        </w:rPr>
        <w:t xml:space="preserve"> – Rosie indicated that it cost c£5600 to seed the area, and that the life span is about 3 or 4 years, so re-seeding may soon be necessary. However, she also alerted the meeting to a proposal from a power company to take over that portion of the park for a deep tunnelling operation to locate electric cables. This provoked considerable discussion, and it was agreed to ask Parks Services for more details.  </w:t>
      </w:r>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 xml:space="preserve">Parks Budget meeting </w:t>
      </w:r>
      <w:r w:rsidRPr="00B83F57">
        <w:rPr>
          <w:rFonts w:ascii="Verdana" w:hAnsi="Verdana" w:cs="Times New Roman"/>
        </w:rPr>
        <w:t>– a re-organisation of the Parks Service is due to be carried out and the impact of expenditure cuts would be discussed in a February meeting.</w:t>
      </w:r>
    </w:p>
    <w:p w:rsidR="001A7F81" w:rsidRPr="00B83F57" w:rsidRDefault="001A7F81" w:rsidP="001A7F81">
      <w:pPr>
        <w:pStyle w:val="NoSpacing"/>
        <w:ind w:firstLine="720"/>
        <w:rPr>
          <w:rFonts w:ascii="Verdana" w:hAnsi="Verdana" w:cs="Times New Roman"/>
          <w:b/>
        </w:rPr>
      </w:pPr>
    </w:p>
    <w:p w:rsidR="001A7F81" w:rsidRPr="00B83F57" w:rsidRDefault="001A7F81" w:rsidP="001A7F81">
      <w:pPr>
        <w:pStyle w:val="NoSpacing"/>
        <w:ind w:firstLine="720"/>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4.</w:t>
      </w:r>
      <w:r w:rsidRPr="00B83F57">
        <w:rPr>
          <w:rFonts w:ascii="Verdana" w:hAnsi="Verdana" w:cs="Times New Roman"/>
          <w:b/>
        </w:rPr>
        <w:tab/>
        <w:t xml:space="preserve">Park Standards Officer Report </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firstLine="720"/>
        <w:rPr>
          <w:rFonts w:ascii="Verdana" w:hAnsi="Verdana" w:cs="Times New Roman"/>
        </w:rPr>
      </w:pPr>
      <w:r w:rsidRPr="00B83F57">
        <w:rPr>
          <w:rFonts w:ascii="Verdana" w:hAnsi="Verdana" w:cs="Times New Roman"/>
        </w:rPr>
        <w:t xml:space="preserve">Nina </w:t>
      </w:r>
      <w:proofErr w:type="spellStart"/>
      <w:r w:rsidRPr="00B83F57">
        <w:rPr>
          <w:rFonts w:ascii="Verdana" w:hAnsi="Verdana" w:cs="Times New Roman"/>
        </w:rPr>
        <w:t>Chantry</w:t>
      </w:r>
      <w:proofErr w:type="spellEnd"/>
      <w:r w:rsidRPr="00B83F57">
        <w:rPr>
          <w:rFonts w:ascii="Verdana" w:hAnsi="Verdana" w:cs="Times New Roman"/>
        </w:rPr>
        <w:t xml:space="preserve"> sent an e-mail:</w:t>
      </w:r>
    </w:p>
    <w:p w:rsidR="001A7F81" w:rsidRPr="00B83F57" w:rsidRDefault="001A7F81" w:rsidP="001A7F81">
      <w:pPr>
        <w:spacing w:after="0" w:line="240" w:lineRule="auto"/>
        <w:ind w:left="720"/>
        <w:rPr>
          <w:rFonts w:ascii="Verdana" w:hAnsi="Verdana" w:cs="Times New Roman"/>
        </w:rPr>
      </w:pPr>
      <w:r w:rsidRPr="00B83F57">
        <w:rPr>
          <w:rFonts w:ascii="Verdana" w:hAnsi="Verdana" w:cs="Times New Roman"/>
        </w:rPr>
        <w:t xml:space="preserve">“The update on Grounds Maintenance could be very brief and as follows: Since the last </w:t>
      </w:r>
      <w:proofErr w:type="spellStart"/>
      <w:r w:rsidRPr="00B83F57">
        <w:rPr>
          <w:rFonts w:ascii="Verdana" w:hAnsi="Verdana" w:cs="Times New Roman"/>
        </w:rPr>
        <w:t>FoSP</w:t>
      </w:r>
      <w:proofErr w:type="spellEnd"/>
      <w:r w:rsidRPr="00B83F57">
        <w:rPr>
          <w:rFonts w:ascii="Verdana" w:hAnsi="Verdana" w:cs="Times New Roman"/>
        </w:rPr>
        <w:t xml:space="preserve"> meeting the </w:t>
      </w:r>
      <w:proofErr w:type="spellStart"/>
      <w:r w:rsidRPr="00B83F57">
        <w:rPr>
          <w:rFonts w:ascii="Verdana" w:hAnsi="Verdana" w:cs="Times New Roman"/>
        </w:rPr>
        <w:t>Quadron</w:t>
      </w:r>
      <w:proofErr w:type="spellEnd"/>
      <w:r w:rsidRPr="00B83F57">
        <w:rPr>
          <w:rFonts w:ascii="Verdana" w:hAnsi="Verdana" w:cs="Times New Roman"/>
        </w:rPr>
        <w:t xml:space="preserve"> team has been busy with leaf clearance (and snow clearance!).  They expect to have finished by the end of the month and will then be able to focus on some winter jobs such as winter edging, mulching and pruning shrub beds.”</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5.</w:t>
      </w:r>
      <w:r w:rsidRPr="00B83F57">
        <w:rPr>
          <w:rFonts w:ascii="Verdana" w:hAnsi="Verdana" w:cs="Times New Roman"/>
          <w:b/>
        </w:rPr>
        <w:tab/>
        <w:t>King’s Stairs Gardens Update</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rPr>
        <w:t>Gary Glover gave an account of developments since the last meeting and indicated that a walkabout would be a good idea to look at maintenance, lighting and any other issues.</w:t>
      </w:r>
    </w:p>
    <w:p w:rsidR="001A7F81" w:rsidRPr="00B83F57" w:rsidRDefault="001A7F81" w:rsidP="001A7F81">
      <w:pPr>
        <w:pStyle w:val="NoSpacing"/>
        <w:ind w:left="720"/>
        <w:rPr>
          <w:rFonts w:ascii="Verdana" w:hAnsi="Verdana" w:cs="Times New Roman"/>
        </w:rPr>
      </w:pPr>
    </w:p>
    <w:p w:rsidR="001A7F81" w:rsidRPr="00B83F57" w:rsidRDefault="001A7F81" w:rsidP="001A7F81">
      <w:pPr>
        <w:pStyle w:val="NoSpacing"/>
        <w:ind w:left="720"/>
        <w:rPr>
          <w:rFonts w:ascii="Verdana" w:hAnsi="Verdana" w:cs="Times New Roman"/>
        </w:rPr>
      </w:pPr>
      <w:r w:rsidRPr="00B83F57">
        <w:rPr>
          <w:rFonts w:ascii="Verdana" w:hAnsi="Verdana" w:cs="Times New Roman"/>
        </w:rPr>
        <w:t>William Cameron</w:t>
      </w:r>
      <w:r w:rsidRPr="00B83F57">
        <w:rPr>
          <w:rFonts w:ascii="Verdana" w:hAnsi="Verdana" w:cs="Times New Roman"/>
          <w:b/>
        </w:rPr>
        <w:t xml:space="preserve"> </w:t>
      </w:r>
      <w:r w:rsidRPr="00B83F57">
        <w:rPr>
          <w:rFonts w:ascii="Verdana" w:hAnsi="Verdana" w:cs="Times New Roman"/>
        </w:rPr>
        <w:t>reported that</w:t>
      </w:r>
      <w:r w:rsidRPr="00B83F57">
        <w:rPr>
          <w:rFonts w:ascii="Verdana" w:hAnsi="Verdana" w:cs="Times New Roman"/>
          <w:b/>
        </w:rPr>
        <w:t xml:space="preserve"> </w:t>
      </w:r>
      <w:r w:rsidRPr="00B83F57">
        <w:rPr>
          <w:rFonts w:ascii="Verdana" w:hAnsi="Verdana" w:cs="Times New Roman"/>
        </w:rPr>
        <w:t>there would be a King’s Stairs Gardens Nature Day on Sunday 27</w:t>
      </w:r>
      <w:r w:rsidRPr="00B83F57">
        <w:rPr>
          <w:rFonts w:ascii="Verdana" w:hAnsi="Verdana" w:cs="Times New Roman"/>
          <w:vertAlign w:val="superscript"/>
        </w:rPr>
        <w:t>th</w:t>
      </w:r>
      <w:r w:rsidRPr="00B83F57">
        <w:rPr>
          <w:rFonts w:ascii="Verdana" w:hAnsi="Verdana" w:cs="Times New Roman"/>
        </w:rPr>
        <w:t xml:space="preserve"> March from noon. </w:t>
      </w:r>
    </w:p>
    <w:p w:rsidR="001A7F81" w:rsidRPr="00B83F57" w:rsidRDefault="001A7F81" w:rsidP="001A7F81">
      <w:pPr>
        <w:pStyle w:val="NoSpacing"/>
        <w:ind w:left="720"/>
        <w:rPr>
          <w:rFonts w:ascii="Verdana" w:hAnsi="Verdana" w:cs="Times New Roman"/>
          <w:b/>
        </w:rPr>
      </w:pPr>
      <w:r w:rsidRPr="00B83F57">
        <w:rPr>
          <w:rFonts w:ascii="Verdana" w:hAnsi="Verdana" w:cs="Times New Roman"/>
          <w:b/>
        </w:rPr>
        <w:t xml:space="preserve"> </w:t>
      </w:r>
    </w:p>
    <w:p w:rsidR="001A7F81" w:rsidRPr="00B83F57" w:rsidRDefault="001A7F81" w:rsidP="001A7F81">
      <w:pPr>
        <w:pStyle w:val="NoSpacing"/>
        <w:rPr>
          <w:rFonts w:ascii="Verdana" w:hAnsi="Verdana" w:cs="Times New Roman"/>
          <w:b/>
        </w:rPr>
      </w:pPr>
      <w:r w:rsidRPr="00B83F57">
        <w:rPr>
          <w:rFonts w:ascii="Verdana" w:hAnsi="Verdana" w:cs="Times New Roman"/>
          <w:b/>
        </w:rPr>
        <w:t>6.</w:t>
      </w:r>
      <w:r w:rsidRPr="00B83F57">
        <w:rPr>
          <w:rFonts w:ascii="Verdana" w:hAnsi="Verdana" w:cs="Times New Roman"/>
          <w:b/>
        </w:rPr>
        <w:tab/>
        <w:t xml:space="preserve">Membership </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rPr>
        <w:t xml:space="preserve">Corinne Turner reported that the Bede House option had worked as an address for membership forms, so it was agreed to continue with that </w:t>
      </w:r>
      <w:r w:rsidRPr="00B83F57">
        <w:rPr>
          <w:rFonts w:ascii="Verdana" w:hAnsi="Verdana" w:cs="Times New Roman"/>
        </w:rPr>
        <w:lastRenderedPageBreak/>
        <w:t>arrangement until we have developed our own website or another alternative.</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7.</w:t>
      </w:r>
      <w:r w:rsidRPr="00B83F57">
        <w:rPr>
          <w:rFonts w:ascii="Verdana" w:hAnsi="Verdana" w:cs="Times New Roman"/>
          <w:b/>
        </w:rPr>
        <w:tab/>
        <w:t xml:space="preserve">Finances </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rPr>
        <w:t xml:space="preserve">Marjorie Hill and Pat </w:t>
      </w:r>
      <w:proofErr w:type="spellStart"/>
      <w:r w:rsidRPr="00B83F57">
        <w:rPr>
          <w:rFonts w:ascii="Verdana" w:hAnsi="Verdana" w:cs="Times New Roman"/>
        </w:rPr>
        <w:t>Kingwell</w:t>
      </w:r>
      <w:proofErr w:type="spellEnd"/>
      <w:r w:rsidRPr="00B83F57">
        <w:rPr>
          <w:rFonts w:ascii="Verdana" w:hAnsi="Verdana" w:cs="Times New Roman"/>
        </w:rPr>
        <w:t xml:space="preserve"> circulated a financial statement covering the period 16</w:t>
      </w:r>
      <w:r w:rsidRPr="00B83F57">
        <w:rPr>
          <w:rFonts w:ascii="Verdana" w:hAnsi="Verdana" w:cs="Times New Roman"/>
          <w:vertAlign w:val="superscript"/>
        </w:rPr>
        <w:t>th</w:t>
      </w:r>
      <w:r w:rsidRPr="00B83F57">
        <w:rPr>
          <w:rFonts w:ascii="Verdana" w:hAnsi="Verdana" w:cs="Times New Roman"/>
        </w:rPr>
        <w:t xml:space="preserve"> March 2010 -29</w:t>
      </w:r>
      <w:r w:rsidRPr="00B83F57">
        <w:rPr>
          <w:rFonts w:ascii="Verdana" w:hAnsi="Verdana" w:cs="Times New Roman"/>
          <w:vertAlign w:val="superscript"/>
        </w:rPr>
        <w:t>th</w:t>
      </w:r>
      <w:r w:rsidRPr="00B83F57">
        <w:rPr>
          <w:rFonts w:ascii="Verdana" w:hAnsi="Verdana" w:cs="Times New Roman"/>
        </w:rPr>
        <w:t xml:space="preserve"> November 2011, which showed a balance of £3618.37.</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 xml:space="preserve">8. </w:t>
      </w:r>
      <w:r w:rsidRPr="00B83F57">
        <w:rPr>
          <w:rFonts w:ascii="Verdana" w:hAnsi="Verdana" w:cs="Times New Roman"/>
          <w:b/>
        </w:rPr>
        <w:tab/>
        <w:t>Project Updates - progress reports were received on:</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720"/>
        <w:rPr>
          <w:rFonts w:ascii="Verdana" w:hAnsi="Verdana" w:cs="Times New Roman"/>
        </w:rPr>
      </w:pPr>
      <w:r w:rsidRPr="00B83F57">
        <w:rPr>
          <w:rFonts w:ascii="Verdana" w:hAnsi="Verdana" w:cs="Times New Roman"/>
          <w:u w:val="single"/>
        </w:rPr>
        <w:t>Bowling Club works</w:t>
      </w:r>
      <w:r w:rsidRPr="00B83F57">
        <w:rPr>
          <w:rFonts w:ascii="Verdana" w:hAnsi="Verdana" w:cs="Times New Roman"/>
        </w:rPr>
        <w:t xml:space="preserve"> </w:t>
      </w:r>
    </w:p>
    <w:p w:rsidR="001A7F81" w:rsidRPr="00B83F57" w:rsidRDefault="001A7F81" w:rsidP="001A7F81">
      <w:pPr>
        <w:pStyle w:val="NoSpacing"/>
        <w:numPr>
          <w:ilvl w:val="0"/>
          <w:numId w:val="3"/>
        </w:numPr>
        <w:rPr>
          <w:rFonts w:ascii="Verdana" w:hAnsi="Verdana" w:cs="Times New Roman"/>
        </w:rPr>
      </w:pPr>
      <w:r w:rsidRPr="00B83F57">
        <w:rPr>
          <w:rFonts w:ascii="Verdana" w:hAnsi="Verdana" w:cs="Times New Roman"/>
        </w:rPr>
        <w:t xml:space="preserve">Turf and irrigation system completed. Colin Smith asked about the placing of a plaque by the artificial surface, which was part of the contract. </w:t>
      </w:r>
    </w:p>
    <w:p w:rsidR="001A7F81" w:rsidRPr="00B83F57" w:rsidRDefault="001A7F81" w:rsidP="001A7F81">
      <w:pPr>
        <w:pStyle w:val="NoSpacing"/>
        <w:numPr>
          <w:ilvl w:val="0"/>
          <w:numId w:val="3"/>
        </w:numPr>
        <w:rPr>
          <w:rFonts w:ascii="Verdana" w:hAnsi="Verdana" w:cs="Times New Roman"/>
        </w:rPr>
      </w:pPr>
      <w:r w:rsidRPr="00B83F57">
        <w:rPr>
          <w:rFonts w:ascii="Verdana" w:hAnsi="Verdana" w:cs="Times New Roman"/>
        </w:rPr>
        <w:t>Roof – quotes for replacement have come back in excess of £20,000 so will need to be tendered</w:t>
      </w:r>
    </w:p>
    <w:p w:rsidR="001A7F81" w:rsidRPr="00B83F57" w:rsidRDefault="001A7F81" w:rsidP="001A7F81">
      <w:pPr>
        <w:autoSpaceDE w:val="0"/>
        <w:autoSpaceDN w:val="0"/>
        <w:adjustRightInd w:val="0"/>
        <w:spacing w:after="0" w:line="240" w:lineRule="auto"/>
        <w:ind w:firstLine="720"/>
        <w:rPr>
          <w:rFonts w:ascii="Verdana" w:hAnsi="Verdana" w:cs="Times New Roman"/>
          <w:bCs/>
          <w:u w:val="single"/>
        </w:rPr>
      </w:pPr>
    </w:p>
    <w:p w:rsidR="001A7F81" w:rsidRPr="00B83F57" w:rsidRDefault="001A7F81" w:rsidP="001A7F81">
      <w:pPr>
        <w:autoSpaceDE w:val="0"/>
        <w:autoSpaceDN w:val="0"/>
        <w:adjustRightInd w:val="0"/>
        <w:spacing w:after="0" w:line="240" w:lineRule="auto"/>
        <w:ind w:firstLine="720"/>
        <w:rPr>
          <w:rFonts w:ascii="Verdana" w:hAnsi="Verdana" w:cs="Times New Roman"/>
          <w:bCs/>
          <w:u w:val="single"/>
        </w:rPr>
      </w:pPr>
      <w:r w:rsidRPr="00B83F57">
        <w:rPr>
          <w:rFonts w:ascii="Verdana" w:hAnsi="Verdana" w:cs="Times New Roman"/>
          <w:bCs/>
          <w:u w:val="single"/>
        </w:rPr>
        <w:t>Former nursery clearance works</w:t>
      </w:r>
    </w:p>
    <w:p w:rsidR="001A7F81" w:rsidRPr="00B83F57" w:rsidRDefault="001A7F81" w:rsidP="001A7F81">
      <w:pPr>
        <w:pStyle w:val="ListParagraph"/>
        <w:numPr>
          <w:ilvl w:val="0"/>
          <w:numId w:val="5"/>
        </w:numPr>
        <w:autoSpaceDE w:val="0"/>
        <w:autoSpaceDN w:val="0"/>
        <w:adjustRightInd w:val="0"/>
        <w:spacing w:after="0" w:line="240" w:lineRule="auto"/>
        <w:rPr>
          <w:rFonts w:ascii="Verdana" w:hAnsi="Verdana" w:cs="Times New Roman"/>
          <w:bCs/>
        </w:rPr>
      </w:pPr>
      <w:r w:rsidRPr="00B83F57">
        <w:rPr>
          <w:rFonts w:ascii="Verdana" w:hAnsi="Verdana" w:cs="Times New Roman"/>
          <w:bCs/>
        </w:rPr>
        <w:t xml:space="preserve">Christine </w:t>
      </w:r>
      <w:proofErr w:type="spellStart"/>
      <w:r w:rsidRPr="00B83F57">
        <w:rPr>
          <w:rFonts w:ascii="Verdana" w:hAnsi="Verdana" w:cs="Times New Roman"/>
          <w:bCs/>
        </w:rPr>
        <w:t>Wildhaber</w:t>
      </w:r>
      <w:proofErr w:type="spellEnd"/>
      <w:r w:rsidRPr="00B83F57">
        <w:rPr>
          <w:rFonts w:ascii="Verdana" w:hAnsi="Verdana" w:cs="Times New Roman"/>
          <w:bCs/>
        </w:rPr>
        <w:t xml:space="preserve"> from Southwark Council had informed us that clearance works were due to commence w/b 24</w:t>
      </w:r>
      <w:r w:rsidRPr="00B83F57">
        <w:rPr>
          <w:rFonts w:ascii="Verdana" w:hAnsi="Verdana" w:cs="Times New Roman"/>
          <w:bCs/>
          <w:vertAlign w:val="superscript"/>
        </w:rPr>
        <w:t>th</w:t>
      </w:r>
      <w:r w:rsidRPr="00B83F57">
        <w:rPr>
          <w:rFonts w:ascii="Verdana" w:hAnsi="Verdana" w:cs="Times New Roman"/>
          <w:bCs/>
        </w:rPr>
        <w:t xml:space="preserve"> January, and that a letter had been circulated to nearby residents informing them.  </w:t>
      </w:r>
    </w:p>
    <w:p w:rsidR="001A7F81" w:rsidRPr="00B83F57" w:rsidRDefault="001A7F81" w:rsidP="001A7F81">
      <w:pPr>
        <w:pStyle w:val="ListParagraph"/>
        <w:numPr>
          <w:ilvl w:val="0"/>
          <w:numId w:val="5"/>
        </w:numPr>
        <w:autoSpaceDE w:val="0"/>
        <w:autoSpaceDN w:val="0"/>
        <w:adjustRightInd w:val="0"/>
        <w:spacing w:after="0" w:line="240" w:lineRule="auto"/>
        <w:rPr>
          <w:rFonts w:ascii="Verdana" w:hAnsi="Verdana" w:cs="Times New Roman"/>
          <w:bCs/>
        </w:rPr>
      </w:pPr>
      <w:r w:rsidRPr="00B83F57">
        <w:rPr>
          <w:rFonts w:ascii="Verdana" w:hAnsi="Verdana" w:cs="Times New Roman"/>
          <w:bCs/>
        </w:rPr>
        <w:t xml:space="preserve">A lively discussion followed, with a number of views, both for and against the clearance works. Some residents of </w:t>
      </w:r>
      <w:proofErr w:type="spellStart"/>
      <w:r w:rsidRPr="00B83F57">
        <w:rPr>
          <w:rFonts w:ascii="Verdana" w:hAnsi="Verdana" w:cs="Times New Roman"/>
          <w:bCs/>
        </w:rPr>
        <w:t>Gomm</w:t>
      </w:r>
      <w:proofErr w:type="spellEnd"/>
      <w:r w:rsidRPr="00B83F57">
        <w:rPr>
          <w:rFonts w:ascii="Verdana" w:hAnsi="Verdana" w:cs="Times New Roman"/>
          <w:bCs/>
        </w:rPr>
        <w:t xml:space="preserve"> Road, whose homes back on to the former nursery, expressed their concerns about future security. Others asked about the impact of the clearance on wildlife.</w:t>
      </w:r>
    </w:p>
    <w:p w:rsidR="001A7F81" w:rsidRPr="00B83F57" w:rsidRDefault="001A7F81" w:rsidP="001A7F81">
      <w:pPr>
        <w:pStyle w:val="ListParagraph"/>
        <w:numPr>
          <w:ilvl w:val="0"/>
          <w:numId w:val="5"/>
        </w:numPr>
        <w:autoSpaceDE w:val="0"/>
        <w:autoSpaceDN w:val="0"/>
        <w:adjustRightInd w:val="0"/>
        <w:spacing w:after="0" w:line="240" w:lineRule="auto"/>
        <w:rPr>
          <w:rFonts w:ascii="Verdana" w:hAnsi="Verdana" w:cs="Times New Roman"/>
          <w:bCs/>
        </w:rPr>
      </w:pPr>
      <w:r w:rsidRPr="00B83F57">
        <w:rPr>
          <w:rFonts w:ascii="Verdana" w:hAnsi="Verdana" w:cs="Times New Roman"/>
          <w:bCs/>
        </w:rPr>
        <w:t xml:space="preserve">There was common agreement that Southwark Council must consult fully with local people, and some concern that, as yet, little progress has been made on defining a future use of the site. </w:t>
      </w:r>
    </w:p>
    <w:p w:rsidR="001A7F81" w:rsidRPr="00B83F57" w:rsidRDefault="001A7F81" w:rsidP="001A7F81">
      <w:pPr>
        <w:autoSpaceDE w:val="0"/>
        <w:autoSpaceDN w:val="0"/>
        <w:adjustRightInd w:val="0"/>
        <w:spacing w:after="0" w:line="240" w:lineRule="auto"/>
        <w:ind w:firstLine="720"/>
        <w:rPr>
          <w:rFonts w:ascii="Verdana" w:hAnsi="Verdana" w:cs="Times New Roman"/>
          <w:bCs/>
          <w:u w:val="single"/>
        </w:rPr>
      </w:pPr>
    </w:p>
    <w:p w:rsidR="001A7F81" w:rsidRPr="00B83F57" w:rsidRDefault="001A7F81" w:rsidP="001A7F81">
      <w:pPr>
        <w:autoSpaceDE w:val="0"/>
        <w:autoSpaceDN w:val="0"/>
        <w:adjustRightInd w:val="0"/>
        <w:spacing w:after="0" w:line="240" w:lineRule="auto"/>
        <w:ind w:firstLine="720"/>
        <w:rPr>
          <w:rFonts w:ascii="Verdana" w:hAnsi="Verdana" w:cs="Times New Roman"/>
          <w:bCs/>
          <w:u w:val="single"/>
        </w:rPr>
      </w:pPr>
      <w:r w:rsidRPr="00B83F57">
        <w:rPr>
          <w:rFonts w:ascii="Verdana" w:hAnsi="Verdana" w:cs="Times New Roman"/>
          <w:bCs/>
          <w:u w:val="single"/>
        </w:rPr>
        <w:t>Sports Centre</w:t>
      </w:r>
    </w:p>
    <w:p w:rsidR="001A7F81" w:rsidRPr="00B83F57" w:rsidRDefault="001A7F81" w:rsidP="001A7F81">
      <w:pPr>
        <w:pStyle w:val="NormalWeb"/>
        <w:numPr>
          <w:ilvl w:val="0"/>
          <w:numId w:val="4"/>
        </w:numPr>
        <w:rPr>
          <w:rFonts w:ascii="Verdana" w:hAnsi="Verdana"/>
          <w:sz w:val="22"/>
          <w:szCs w:val="22"/>
        </w:rPr>
      </w:pPr>
      <w:r w:rsidRPr="00B83F57">
        <w:rPr>
          <w:rFonts w:ascii="Verdana" w:hAnsi="Verdana"/>
          <w:bCs/>
          <w:sz w:val="22"/>
          <w:szCs w:val="22"/>
        </w:rPr>
        <w:t>Jay Yeats, of Southwark Council, had sent an e-mail and advised:  “</w:t>
      </w:r>
      <w:r w:rsidRPr="00B83F57">
        <w:rPr>
          <w:rFonts w:ascii="Verdana" w:hAnsi="Verdana"/>
          <w:sz w:val="22"/>
          <w:szCs w:val="22"/>
        </w:rPr>
        <w:t>The project for the track is dormant at the moment because the Council wishes to be certain that it can properly fund and achieve a scheme at the site before it applies for a new planning permission. I currently have two bids into the Council's capital programme for this scheme:</w:t>
      </w:r>
    </w:p>
    <w:p w:rsidR="001A7F81" w:rsidRPr="00B83F57" w:rsidRDefault="001A7F81" w:rsidP="001A7F81">
      <w:pPr>
        <w:pStyle w:val="NormalWeb"/>
        <w:ind w:left="1440"/>
        <w:rPr>
          <w:rFonts w:ascii="Verdana" w:hAnsi="Verdana"/>
          <w:sz w:val="22"/>
          <w:szCs w:val="22"/>
        </w:rPr>
      </w:pPr>
      <w:r w:rsidRPr="00B83F57">
        <w:rPr>
          <w:rFonts w:ascii="Verdana" w:hAnsi="Verdana"/>
          <w:sz w:val="22"/>
          <w:szCs w:val="22"/>
        </w:rPr>
        <w:t xml:space="preserve">a) A 2 million pound bid for a modest scheme which will restore the track and the </w:t>
      </w:r>
      <w:proofErr w:type="spellStart"/>
      <w:r w:rsidRPr="00B83F57">
        <w:rPr>
          <w:rFonts w:ascii="Verdana" w:hAnsi="Verdana"/>
          <w:sz w:val="22"/>
          <w:szCs w:val="22"/>
        </w:rPr>
        <w:t>astro</w:t>
      </w:r>
      <w:proofErr w:type="spellEnd"/>
      <w:r w:rsidRPr="00B83F57">
        <w:rPr>
          <w:rFonts w:ascii="Verdana" w:hAnsi="Verdana"/>
          <w:sz w:val="22"/>
          <w:szCs w:val="22"/>
        </w:rPr>
        <w:t xml:space="preserve"> with a refresh of the changing facilities.</w:t>
      </w:r>
    </w:p>
    <w:p w:rsidR="001A7F81" w:rsidRPr="00B83F57" w:rsidRDefault="001A7F81" w:rsidP="001A7F81">
      <w:pPr>
        <w:pStyle w:val="NormalWeb"/>
        <w:ind w:left="1440"/>
        <w:rPr>
          <w:rFonts w:ascii="Verdana" w:hAnsi="Verdana"/>
          <w:sz w:val="22"/>
          <w:szCs w:val="22"/>
        </w:rPr>
      </w:pPr>
      <w:r w:rsidRPr="00B83F57">
        <w:rPr>
          <w:rFonts w:ascii="Verdana" w:hAnsi="Verdana"/>
          <w:sz w:val="22"/>
          <w:szCs w:val="22"/>
        </w:rPr>
        <w:t>b) A 5 million pound bid which would almost achieve everything we wanted in the previous scheme but without the contentious MUGAs demanded by the Football Foundation.</w:t>
      </w:r>
    </w:p>
    <w:p w:rsidR="001A7F81" w:rsidRPr="00B83F57" w:rsidRDefault="001A7F81" w:rsidP="001A7F81">
      <w:pPr>
        <w:pStyle w:val="NormalWeb"/>
        <w:ind w:left="1440"/>
        <w:rPr>
          <w:rFonts w:ascii="Verdana" w:hAnsi="Verdana"/>
          <w:sz w:val="22"/>
          <w:szCs w:val="22"/>
        </w:rPr>
      </w:pPr>
      <w:r w:rsidRPr="00B83F57">
        <w:rPr>
          <w:rFonts w:ascii="Verdana" w:hAnsi="Verdana"/>
          <w:sz w:val="22"/>
          <w:szCs w:val="22"/>
        </w:rPr>
        <w:t xml:space="preserve">Things have developed since the bids were made and we have a couple of options. If we were to get the £2 million we would probably be able to top that up with £250K from the Mayor's </w:t>
      </w:r>
      <w:r w:rsidRPr="00B83F57">
        <w:rPr>
          <w:rFonts w:ascii="Verdana" w:hAnsi="Verdana"/>
          <w:sz w:val="22"/>
          <w:szCs w:val="22"/>
        </w:rPr>
        <w:lastRenderedPageBreak/>
        <w:t>Legacy Fund and maybe as much as £100K from the London Marathon. We could also 'bank' that funding and apply</w:t>
      </w:r>
      <w:r w:rsidRPr="00B83F57">
        <w:rPr>
          <w:rStyle w:val="yiv1755767574041371013-08122010"/>
          <w:rFonts w:ascii="Verdana" w:hAnsi="Verdana"/>
          <w:sz w:val="22"/>
          <w:szCs w:val="22"/>
        </w:rPr>
        <w:t xml:space="preserve"> (in autumn 2011)</w:t>
      </w:r>
      <w:proofErr w:type="gramStart"/>
      <w:r w:rsidRPr="00B83F57">
        <w:rPr>
          <w:rStyle w:val="yiv1755767574041371013-08122010"/>
          <w:rFonts w:ascii="Verdana" w:hAnsi="Verdana"/>
          <w:sz w:val="22"/>
          <w:szCs w:val="22"/>
        </w:rPr>
        <w:t>,</w:t>
      </w:r>
      <w:proofErr w:type="gramEnd"/>
      <w:r w:rsidRPr="00B83F57">
        <w:rPr>
          <w:rFonts w:ascii="Verdana" w:hAnsi="Verdana"/>
          <w:sz w:val="22"/>
          <w:szCs w:val="22"/>
        </w:rPr>
        <w:t xml:space="preserve"> for up to £2 million from the People, Places, Play fund that has recently been announced making a £4 million (plus) scheme in total. </w:t>
      </w:r>
    </w:p>
    <w:p w:rsidR="001A7F81" w:rsidRPr="00B83F57" w:rsidRDefault="001A7F81" w:rsidP="001A7F81">
      <w:pPr>
        <w:pStyle w:val="NormalWeb"/>
        <w:ind w:left="1440"/>
        <w:rPr>
          <w:rFonts w:ascii="Verdana" w:hAnsi="Verdana"/>
          <w:sz w:val="22"/>
          <w:szCs w:val="22"/>
        </w:rPr>
      </w:pPr>
      <w:r w:rsidRPr="00B83F57">
        <w:rPr>
          <w:rFonts w:ascii="Verdana" w:hAnsi="Verdana"/>
          <w:sz w:val="22"/>
          <w:szCs w:val="22"/>
        </w:rPr>
        <w:t>I will have a better idea of what we are actually doing once a decision has been made by Cabinet on Capital Funding in February.”</w:t>
      </w:r>
    </w:p>
    <w:p w:rsidR="001A7F81" w:rsidRPr="00B83F57" w:rsidRDefault="001A7F81" w:rsidP="001A7F81">
      <w:pPr>
        <w:pStyle w:val="NormalWeb"/>
        <w:ind w:left="1440"/>
        <w:rPr>
          <w:rFonts w:ascii="Verdana" w:hAnsi="Verdana"/>
          <w:sz w:val="22"/>
          <w:szCs w:val="22"/>
        </w:rPr>
      </w:pPr>
      <w:r w:rsidRPr="00B83F57">
        <w:rPr>
          <w:rFonts w:ascii="Verdana" w:hAnsi="Verdana"/>
          <w:sz w:val="22"/>
          <w:szCs w:val="22"/>
        </w:rPr>
        <w:t>A brief discussion followed during which the sorry state of the sports centre was bemoaned, and it was also suggested that should the Southwark Council funding referred to by Jay Yeats not be forthcoming, then a review of the future use of the site should be undertaken.  The site has been an eyesore in the park for far too long, and cannot be allowed to remain so indefinitely.</w:t>
      </w:r>
    </w:p>
    <w:p w:rsidR="001A7F81" w:rsidRPr="00B83F57" w:rsidRDefault="001A7F81" w:rsidP="001A7F81">
      <w:pPr>
        <w:autoSpaceDE w:val="0"/>
        <w:autoSpaceDN w:val="0"/>
        <w:adjustRightInd w:val="0"/>
        <w:spacing w:after="0" w:line="240" w:lineRule="auto"/>
        <w:ind w:firstLine="720"/>
        <w:rPr>
          <w:rFonts w:ascii="Verdana" w:hAnsi="Verdana" w:cs="Times New Roman"/>
          <w:bCs/>
          <w:u w:val="single"/>
        </w:rPr>
      </w:pPr>
      <w:r w:rsidRPr="00B83F57">
        <w:rPr>
          <w:rFonts w:ascii="Verdana" w:hAnsi="Verdana" w:cs="Times New Roman"/>
          <w:bCs/>
          <w:u w:val="single"/>
        </w:rPr>
        <w:t>Outdoor gym</w:t>
      </w:r>
    </w:p>
    <w:p w:rsidR="001A7F81" w:rsidRPr="00B83F57" w:rsidRDefault="001A7F81" w:rsidP="001A7F81">
      <w:pPr>
        <w:pStyle w:val="ListParagraph"/>
        <w:numPr>
          <w:ilvl w:val="0"/>
          <w:numId w:val="4"/>
        </w:numPr>
        <w:autoSpaceDE w:val="0"/>
        <w:autoSpaceDN w:val="0"/>
        <w:adjustRightInd w:val="0"/>
        <w:spacing w:after="0" w:line="240" w:lineRule="auto"/>
        <w:rPr>
          <w:rFonts w:ascii="Verdana" w:hAnsi="Verdana" w:cs="Times New Roman"/>
          <w:bCs/>
          <w:i/>
        </w:rPr>
      </w:pPr>
      <w:r w:rsidRPr="00B83F57">
        <w:rPr>
          <w:rFonts w:ascii="Verdana" w:hAnsi="Verdana" w:cs="Times New Roman"/>
          <w:bCs/>
        </w:rPr>
        <w:t>It has been successfully implemented and appears to be well used.</w:t>
      </w:r>
    </w:p>
    <w:p w:rsidR="001A7F81" w:rsidRPr="00B83F57" w:rsidRDefault="001A7F81" w:rsidP="001A7F81">
      <w:pPr>
        <w:autoSpaceDE w:val="0"/>
        <w:autoSpaceDN w:val="0"/>
        <w:adjustRightInd w:val="0"/>
        <w:spacing w:after="0" w:line="240" w:lineRule="auto"/>
        <w:rPr>
          <w:rFonts w:ascii="Verdana" w:hAnsi="Verdana" w:cs="Times New Roman"/>
          <w:bCs/>
          <w:i/>
        </w:rPr>
      </w:pPr>
    </w:p>
    <w:p w:rsidR="001A7F81" w:rsidRPr="00B83F57" w:rsidRDefault="001A7F81" w:rsidP="001A7F81">
      <w:pPr>
        <w:autoSpaceDE w:val="0"/>
        <w:autoSpaceDN w:val="0"/>
        <w:adjustRightInd w:val="0"/>
        <w:spacing w:after="0" w:line="240" w:lineRule="auto"/>
        <w:rPr>
          <w:rFonts w:ascii="Verdana" w:hAnsi="Verdana" w:cs="Times New Roman"/>
          <w:bCs/>
          <w:i/>
        </w:rPr>
      </w:pPr>
    </w:p>
    <w:p w:rsidR="001A7F81" w:rsidRPr="00B83F57" w:rsidRDefault="001A7F81" w:rsidP="001A7F81">
      <w:pPr>
        <w:autoSpaceDE w:val="0"/>
        <w:autoSpaceDN w:val="0"/>
        <w:adjustRightInd w:val="0"/>
        <w:spacing w:after="0" w:line="240" w:lineRule="auto"/>
        <w:rPr>
          <w:rFonts w:ascii="Verdana" w:hAnsi="Verdana" w:cs="Times New Roman"/>
          <w:b/>
          <w:bCs/>
        </w:rPr>
      </w:pPr>
      <w:r w:rsidRPr="00B83F57">
        <w:rPr>
          <w:rFonts w:ascii="Verdana" w:hAnsi="Verdana" w:cs="Times New Roman"/>
          <w:b/>
          <w:bCs/>
        </w:rPr>
        <w:t>9.</w:t>
      </w:r>
      <w:r w:rsidRPr="00B83F57">
        <w:rPr>
          <w:rFonts w:ascii="Verdana" w:hAnsi="Verdana" w:cs="Times New Roman"/>
          <w:b/>
          <w:bCs/>
        </w:rPr>
        <w:tab/>
        <w:t>Planning Updates – we received latest on:</w:t>
      </w:r>
    </w:p>
    <w:p w:rsidR="001A7F81" w:rsidRPr="00B83F57" w:rsidRDefault="001A7F81" w:rsidP="001A7F81">
      <w:pPr>
        <w:autoSpaceDE w:val="0"/>
        <w:autoSpaceDN w:val="0"/>
        <w:adjustRightInd w:val="0"/>
        <w:spacing w:after="0" w:line="240" w:lineRule="auto"/>
        <w:rPr>
          <w:rFonts w:ascii="Verdana" w:hAnsi="Verdana" w:cs="Times New Roman"/>
          <w:b/>
          <w:bCs/>
        </w:rPr>
      </w:pPr>
      <w:r w:rsidRPr="00B83F57">
        <w:rPr>
          <w:rFonts w:ascii="Verdana" w:hAnsi="Verdana" w:cs="Times New Roman"/>
          <w:b/>
          <w:bCs/>
        </w:rPr>
        <w:t xml:space="preserve"> </w:t>
      </w:r>
    </w:p>
    <w:p w:rsidR="001A7F81" w:rsidRPr="00B83F57" w:rsidRDefault="001A7F81" w:rsidP="001A7F81">
      <w:pPr>
        <w:autoSpaceDE w:val="0"/>
        <w:autoSpaceDN w:val="0"/>
        <w:adjustRightInd w:val="0"/>
        <w:spacing w:after="0" w:line="240" w:lineRule="auto"/>
        <w:ind w:left="720"/>
        <w:rPr>
          <w:rFonts w:ascii="Verdana" w:hAnsi="Verdana" w:cs="Times New Roman"/>
          <w:bCs/>
        </w:rPr>
      </w:pPr>
      <w:r w:rsidRPr="00B83F57">
        <w:rPr>
          <w:rFonts w:ascii="Verdana" w:hAnsi="Verdana" w:cs="Times New Roman"/>
          <w:bCs/>
          <w:u w:val="single"/>
        </w:rPr>
        <w:t>386 Southwark Park Road (Planning Application 10/AP/2308) - conversion of former working men’s club</w:t>
      </w:r>
      <w:r w:rsidRPr="00B83F57">
        <w:rPr>
          <w:rFonts w:ascii="Verdana" w:hAnsi="Verdana" w:cs="Times New Roman"/>
          <w:bCs/>
        </w:rPr>
        <w:t xml:space="preserve"> - Alan Camp, from Alan Camp Architects spoke about the scheme, which proposed to convert the existing Southwark Park Club building into a four-storey high mix of apartments and social club Alan took several questions about the design, in particular the height and relationship of the boundary with the park.  </w:t>
      </w:r>
    </w:p>
    <w:p w:rsidR="001A7F81" w:rsidRPr="00B83F57" w:rsidRDefault="001A7F81" w:rsidP="001A7F81">
      <w:pPr>
        <w:autoSpaceDE w:val="0"/>
        <w:autoSpaceDN w:val="0"/>
        <w:adjustRightInd w:val="0"/>
        <w:spacing w:after="0" w:line="240" w:lineRule="auto"/>
        <w:ind w:firstLine="720"/>
        <w:rPr>
          <w:rFonts w:ascii="Verdana" w:hAnsi="Verdana" w:cs="Times New Roman"/>
          <w:b/>
          <w:bCs/>
        </w:rPr>
      </w:pPr>
    </w:p>
    <w:p w:rsidR="001A7F81" w:rsidRPr="00B83F57" w:rsidRDefault="001A7F81" w:rsidP="001A7F81">
      <w:pPr>
        <w:autoSpaceDE w:val="0"/>
        <w:autoSpaceDN w:val="0"/>
        <w:adjustRightInd w:val="0"/>
        <w:spacing w:after="0" w:line="240" w:lineRule="auto"/>
        <w:ind w:firstLine="720"/>
        <w:rPr>
          <w:rFonts w:ascii="Verdana" w:hAnsi="Verdana" w:cs="Times New Roman"/>
          <w:b/>
          <w:bCs/>
        </w:rPr>
      </w:pPr>
      <w:r w:rsidRPr="00B83F57">
        <w:rPr>
          <w:rFonts w:ascii="Verdana" w:hAnsi="Verdana" w:cs="Times New Roman"/>
          <w:bCs/>
          <w:u w:val="single"/>
        </w:rPr>
        <w:t>Caryatids relocation</w:t>
      </w:r>
      <w:r w:rsidRPr="00B83F57">
        <w:rPr>
          <w:rFonts w:ascii="Verdana" w:hAnsi="Verdana" w:cs="Times New Roman"/>
          <w:bCs/>
        </w:rPr>
        <w:t xml:space="preserve"> – Andrea Allen of Southwark Council updated by e-mail that quotes for </w:t>
      </w:r>
    </w:p>
    <w:p w:rsidR="001A7F81" w:rsidRPr="00B83F57" w:rsidRDefault="001A7F81" w:rsidP="001A7F81">
      <w:pPr>
        <w:spacing w:after="0" w:line="240" w:lineRule="auto"/>
        <w:ind w:left="720"/>
        <w:rPr>
          <w:rFonts w:ascii="Verdana" w:hAnsi="Verdana" w:cs="Times New Roman"/>
        </w:rPr>
      </w:pPr>
      <w:proofErr w:type="gramStart"/>
      <w:r w:rsidRPr="00B83F57">
        <w:rPr>
          <w:rFonts w:ascii="Verdana" w:hAnsi="Verdana" w:cs="Times New Roman"/>
        </w:rPr>
        <w:t>cleaning</w:t>
      </w:r>
      <w:proofErr w:type="gramEnd"/>
      <w:r w:rsidRPr="00B83F57">
        <w:rPr>
          <w:rFonts w:ascii="Verdana" w:hAnsi="Verdana" w:cs="Times New Roman"/>
        </w:rPr>
        <w:t xml:space="preserve"> and then moving the statues off the </w:t>
      </w:r>
      <w:proofErr w:type="spellStart"/>
      <w:r w:rsidRPr="00B83F57">
        <w:rPr>
          <w:rFonts w:ascii="Verdana" w:hAnsi="Verdana" w:cs="Times New Roman"/>
        </w:rPr>
        <w:t>Heygate</w:t>
      </w:r>
      <w:proofErr w:type="spellEnd"/>
      <w:r w:rsidRPr="00B83F57">
        <w:rPr>
          <w:rFonts w:ascii="Verdana" w:hAnsi="Verdana" w:cs="Times New Roman"/>
        </w:rPr>
        <w:t xml:space="preserve"> Estate, and subsequent installation, had been obtained from DBR (David Ball Restoration) Ltd. The structural engineer had got the ball rolling to get a quote for the underground works - concrete bases or rafts for load – and the </w:t>
      </w:r>
      <w:proofErr w:type="spellStart"/>
      <w:r w:rsidRPr="00B83F57">
        <w:rPr>
          <w:rFonts w:ascii="Verdana" w:hAnsi="Verdana" w:cs="Times New Roman"/>
        </w:rPr>
        <w:t>arborist</w:t>
      </w:r>
      <w:proofErr w:type="spellEnd"/>
      <w:r w:rsidRPr="00B83F57">
        <w:rPr>
          <w:rFonts w:ascii="Verdana" w:hAnsi="Verdana" w:cs="Times New Roman"/>
        </w:rPr>
        <w:t xml:space="preserve"> was due to arrange site visit to check on the tree roots and proposed works. An order for the sign board was due to be placed with Browse </w:t>
      </w:r>
      <w:proofErr w:type="spellStart"/>
      <w:r w:rsidRPr="00B83F57">
        <w:rPr>
          <w:rFonts w:ascii="Verdana" w:hAnsi="Verdana" w:cs="Times New Roman"/>
        </w:rPr>
        <w:t>Bion</w:t>
      </w:r>
      <w:proofErr w:type="spellEnd"/>
      <w:r w:rsidRPr="00B83F57">
        <w:rPr>
          <w:rFonts w:ascii="Verdana" w:hAnsi="Verdana" w:cs="Times New Roman"/>
        </w:rPr>
        <w:t>. The outcome of the HLF Lottery application was due and she hoped to be on site in March.</w:t>
      </w:r>
    </w:p>
    <w:p w:rsidR="001A7F81" w:rsidRPr="00B83F57" w:rsidRDefault="001A7F81" w:rsidP="001A7F81">
      <w:pPr>
        <w:spacing w:after="0" w:line="240" w:lineRule="auto"/>
        <w:ind w:left="720"/>
        <w:rPr>
          <w:rFonts w:ascii="Verdana" w:hAnsi="Verdana" w:cs="Times New Roman"/>
          <w:b/>
          <w:bCs/>
          <w:i/>
        </w:rPr>
      </w:pPr>
    </w:p>
    <w:p w:rsidR="001A7F81" w:rsidRPr="00B83F57" w:rsidRDefault="001A7F81" w:rsidP="001A7F81">
      <w:pPr>
        <w:pStyle w:val="NoSpacing"/>
        <w:rPr>
          <w:rFonts w:ascii="Verdana" w:hAnsi="Verdana" w:cs="Times New Roman"/>
          <w:b/>
        </w:rPr>
      </w:pPr>
      <w:r w:rsidRPr="00B83F57">
        <w:rPr>
          <w:rFonts w:ascii="Verdana" w:hAnsi="Verdana" w:cs="Times New Roman"/>
          <w:b/>
        </w:rPr>
        <w:t>10.</w:t>
      </w:r>
      <w:r w:rsidRPr="00B83F57">
        <w:rPr>
          <w:rFonts w:ascii="Verdana" w:hAnsi="Verdana" w:cs="Times New Roman"/>
          <w:b/>
        </w:rPr>
        <w:tab/>
        <w:t>Any Other Business</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firstLine="720"/>
        <w:rPr>
          <w:rFonts w:ascii="Verdana" w:hAnsi="Verdana" w:cs="Times New Roman"/>
          <w:u w:val="single"/>
        </w:rPr>
      </w:pPr>
      <w:r w:rsidRPr="00B83F57">
        <w:rPr>
          <w:rFonts w:ascii="Verdana" w:hAnsi="Verdana" w:cs="Times New Roman"/>
          <w:u w:val="single"/>
        </w:rPr>
        <w:t>Planning Policy</w:t>
      </w:r>
    </w:p>
    <w:p w:rsidR="001A7F81" w:rsidRPr="00B83F57" w:rsidRDefault="001A7F81" w:rsidP="001A7F81">
      <w:pPr>
        <w:pStyle w:val="NoSpacing"/>
        <w:numPr>
          <w:ilvl w:val="0"/>
          <w:numId w:val="4"/>
        </w:numPr>
        <w:rPr>
          <w:rFonts w:ascii="Verdana" w:hAnsi="Verdana" w:cs="Times New Roman"/>
        </w:rPr>
      </w:pPr>
      <w:r w:rsidRPr="00B83F57">
        <w:rPr>
          <w:rFonts w:ascii="Verdana" w:hAnsi="Verdana" w:cs="Times New Roman"/>
        </w:rPr>
        <w:t xml:space="preserve">Ben </w:t>
      </w:r>
      <w:proofErr w:type="spellStart"/>
      <w:r w:rsidRPr="00B83F57">
        <w:rPr>
          <w:rFonts w:ascii="Verdana" w:hAnsi="Verdana" w:cs="Times New Roman"/>
        </w:rPr>
        <w:t>Sztainbok</w:t>
      </w:r>
      <w:proofErr w:type="spellEnd"/>
      <w:r w:rsidRPr="00B83F57">
        <w:rPr>
          <w:rFonts w:ascii="Verdana" w:hAnsi="Verdana" w:cs="Times New Roman"/>
        </w:rPr>
        <w:t xml:space="preserve"> from Southwark Council gave an explanation of the Council’s Planning Policy.</w:t>
      </w:r>
    </w:p>
    <w:p w:rsidR="001A7F81" w:rsidRPr="00B83F57" w:rsidRDefault="001A7F81" w:rsidP="001A7F81">
      <w:pPr>
        <w:pStyle w:val="NoSpacing"/>
        <w:rPr>
          <w:rFonts w:ascii="Verdana" w:hAnsi="Verdana" w:cs="Times New Roman"/>
        </w:rPr>
      </w:pPr>
    </w:p>
    <w:p w:rsidR="001A7F81" w:rsidRPr="00B83F57" w:rsidRDefault="001A7F81" w:rsidP="001A7F81">
      <w:pPr>
        <w:pStyle w:val="NoSpacing"/>
        <w:ind w:firstLine="720"/>
        <w:rPr>
          <w:rFonts w:ascii="Verdana" w:hAnsi="Verdana" w:cs="Times New Roman"/>
          <w:u w:val="single"/>
        </w:rPr>
      </w:pPr>
      <w:r w:rsidRPr="00B83F57">
        <w:rPr>
          <w:rFonts w:ascii="Verdana" w:hAnsi="Verdana" w:cs="Times New Roman"/>
          <w:u w:val="single"/>
        </w:rPr>
        <w:t>Website</w:t>
      </w:r>
    </w:p>
    <w:p w:rsidR="001A7F81" w:rsidRPr="00B83F57" w:rsidRDefault="001A7F81" w:rsidP="001A7F81">
      <w:pPr>
        <w:pStyle w:val="NoSpacing"/>
        <w:numPr>
          <w:ilvl w:val="0"/>
          <w:numId w:val="4"/>
        </w:numPr>
        <w:rPr>
          <w:rFonts w:ascii="Verdana" w:hAnsi="Verdana" w:cs="Times New Roman"/>
        </w:rPr>
      </w:pPr>
      <w:r w:rsidRPr="00B83F57">
        <w:rPr>
          <w:rFonts w:ascii="Verdana" w:hAnsi="Verdana" w:cs="Times New Roman"/>
        </w:rPr>
        <w:t xml:space="preserve">A discussion on need to create a Friends website. Corinne said she would investigate further. </w:t>
      </w:r>
    </w:p>
    <w:p w:rsidR="001A7F81" w:rsidRPr="00B83F57" w:rsidRDefault="001A7F81" w:rsidP="001A7F81">
      <w:pPr>
        <w:pStyle w:val="NoSpacing"/>
        <w:rPr>
          <w:rFonts w:ascii="Verdana" w:hAnsi="Verdana" w:cs="Times New Roman"/>
        </w:rPr>
      </w:pPr>
    </w:p>
    <w:p w:rsidR="001A7F81" w:rsidRPr="00B83F57" w:rsidRDefault="001A7F81" w:rsidP="001A7F81">
      <w:pPr>
        <w:pStyle w:val="NoSpacing"/>
        <w:ind w:firstLine="720"/>
        <w:rPr>
          <w:rFonts w:ascii="Verdana" w:hAnsi="Verdana" w:cs="Times New Roman"/>
          <w:u w:val="single"/>
        </w:rPr>
      </w:pPr>
      <w:r w:rsidRPr="00B83F57">
        <w:rPr>
          <w:rFonts w:ascii="Verdana" w:hAnsi="Verdana" w:cs="Times New Roman"/>
          <w:u w:val="single"/>
        </w:rPr>
        <w:lastRenderedPageBreak/>
        <w:t>The Event 2011</w:t>
      </w:r>
    </w:p>
    <w:p w:rsidR="001A7F81" w:rsidRPr="00B83F57" w:rsidRDefault="001A7F81" w:rsidP="001A7F81">
      <w:pPr>
        <w:pStyle w:val="NoSpacing"/>
        <w:numPr>
          <w:ilvl w:val="0"/>
          <w:numId w:val="4"/>
        </w:numPr>
        <w:rPr>
          <w:rFonts w:ascii="Verdana" w:hAnsi="Verdana" w:cs="Times New Roman"/>
        </w:rPr>
      </w:pPr>
      <w:r w:rsidRPr="00B83F57">
        <w:rPr>
          <w:rFonts w:ascii="Verdana" w:hAnsi="Verdana" w:cs="Times New Roman"/>
        </w:rPr>
        <w:t>Clarification needed from Southwark Council if the annual summer event is to take place this year.</w:t>
      </w:r>
    </w:p>
    <w:p w:rsidR="001A7F81" w:rsidRPr="00B83F57" w:rsidRDefault="001A7F81" w:rsidP="001A7F81">
      <w:pPr>
        <w:pStyle w:val="NoSpacing"/>
        <w:rPr>
          <w:rFonts w:ascii="Verdana" w:hAnsi="Verdana" w:cs="Times New Roman"/>
          <w:u w:val="single"/>
        </w:rPr>
      </w:pPr>
    </w:p>
    <w:p w:rsidR="001A7F81" w:rsidRPr="00B83F57" w:rsidRDefault="001A7F81" w:rsidP="001A7F81">
      <w:pPr>
        <w:pStyle w:val="NoSpacing"/>
        <w:ind w:firstLine="720"/>
        <w:rPr>
          <w:rFonts w:ascii="Verdana" w:hAnsi="Verdana" w:cs="Times New Roman"/>
          <w:u w:val="single"/>
        </w:rPr>
      </w:pPr>
      <w:r w:rsidRPr="00B83F57">
        <w:rPr>
          <w:rFonts w:ascii="Verdana" w:hAnsi="Verdana" w:cs="Times New Roman"/>
          <w:u w:val="single"/>
        </w:rPr>
        <w:t>“Our Park” Project</w:t>
      </w:r>
    </w:p>
    <w:p w:rsidR="001A7F81" w:rsidRPr="00B83F57" w:rsidRDefault="001A7F81" w:rsidP="001A7F81">
      <w:pPr>
        <w:pStyle w:val="NoSpacing"/>
        <w:numPr>
          <w:ilvl w:val="0"/>
          <w:numId w:val="4"/>
        </w:numPr>
        <w:rPr>
          <w:rFonts w:ascii="Verdana" w:hAnsi="Verdana" w:cs="Times New Roman"/>
        </w:rPr>
      </w:pPr>
      <w:r w:rsidRPr="00B83F57">
        <w:rPr>
          <w:rFonts w:ascii="Verdana" w:hAnsi="Verdana" w:cs="Times New Roman"/>
        </w:rPr>
        <w:t xml:space="preserve">A report was circulated by Pat </w:t>
      </w:r>
      <w:proofErr w:type="spellStart"/>
      <w:r w:rsidRPr="00B83F57">
        <w:rPr>
          <w:rFonts w:ascii="Verdana" w:hAnsi="Verdana" w:cs="Times New Roman"/>
        </w:rPr>
        <w:t>Kingwell</w:t>
      </w:r>
      <w:proofErr w:type="spellEnd"/>
      <w:r w:rsidRPr="00B83F57">
        <w:rPr>
          <w:rFonts w:ascii="Verdana" w:hAnsi="Verdana" w:cs="Times New Roman"/>
        </w:rPr>
        <w:t>.</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rPr>
          <w:rFonts w:ascii="Verdana" w:hAnsi="Verdana" w:cs="Times New Roman"/>
          <w:b/>
        </w:rPr>
      </w:pPr>
      <w:r w:rsidRPr="00B83F57">
        <w:rPr>
          <w:rFonts w:ascii="Verdana" w:hAnsi="Verdana" w:cs="Times New Roman"/>
          <w:b/>
        </w:rPr>
        <w:t xml:space="preserve">11. </w:t>
      </w:r>
      <w:r w:rsidRPr="00B83F57">
        <w:rPr>
          <w:rFonts w:ascii="Verdana" w:hAnsi="Verdana" w:cs="Times New Roman"/>
          <w:b/>
        </w:rPr>
        <w:tab/>
        <w:t xml:space="preserve">Dates of Future Meetings </w:t>
      </w:r>
    </w:p>
    <w:p w:rsidR="001A7F81" w:rsidRPr="00B83F57" w:rsidRDefault="001A7F81" w:rsidP="001A7F81">
      <w:pPr>
        <w:pStyle w:val="NoSpacing"/>
        <w:rPr>
          <w:rFonts w:ascii="Verdana" w:hAnsi="Verdana" w:cs="Times New Roman"/>
          <w:b/>
        </w:rPr>
      </w:pPr>
    </w:p>
    <w:p w:rsidR="001A7F81" w:rsidRPr="00B83F57" w:rsidRDefault="001A7F81" w:rsidP="001A7F81">
      <w:pPr>
        <w:pStyle w:val="NoSpacing"/>
        <w:ind w:left="1440"/>
        <w:rPr>
          <w:rFonts w:ascii="Verdana" w:hAnsi="Verdana" w:cs="Times New Roman"/>
          <w:b/>
          <w:bCs/>
        </w:rPr>
      </w:pPr>
      <w:r w:rsidRPr="00B83F57">
        <w:rPr>
          <w:rFonts w:ascii="Verdana" w:hAnsi="Verdana" w:cs="Times New Roman"/>
          <w:u w:val="single"/>
        </w:rPr>
        <w:t>Annual General Meeting</w:t>
      </w:r>
      <w:r w:rsidRPr="00B83F57">
        <w:rPr>
          <w:rFonts w:ascii="Verdana" w:hAnsi="Verdana" w:cs="Times New Roman"/>
          <w:b/>
        </w:rPr>
        <w:t xml:space="preserve"> – </w:t>
      </w:r>
      <w:r w:rsidRPr="00B83F57">
        <w:rPr>
          <w:rFonts w:ascii="Verdana" w:hAnsi="Verdana" w:cs="Times New Roman"/>
        </w:rPr>
        <w:t>this is currently scheduled for Tuesday 26</w:t>
      </w:r>
      <w:r w:rsidRPr="00B83F57">
        <w:rPr>
          <w:rFonts w:ascii="Verdana" w:hAnsi="Verdana" w:cs="Times New Roman"/>
          <w:vertAlign w:val="superscript"/>
        </w:rPr>
        <w:t>th</w:t>
      </w:r>
      <w:r w:rsidRPr="00B83F57">
        <w:rPr>
          <w:rFonts w:ascii="Verdana" w:hAnsi="Verdana" w:cs="Times New Roman"/>
        </w:rPr>
        <w:t xml:space="preserve"> April 2011, but due to various commitments it was suggested it be re-scheduled to the first week in May. To be discussed at next General meeting.</w:t>
      </w:r>
    </w:p>
    <w:p w:rsidR="001A7F81" w:rsidRDefault="001A7F81" w:rsidP="009A2C63">
      <w:bookmarkStart w:id="0" w:name="_GoBack"/>
      <w:bookmarkEnd w:id="0"/>
    </w:p>
    <w:sectPr w:rsidR="001A7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D29AA"/>
    <w:multiLevelType w:val="hybridMultilevel"/>
    <w:tmpl w:val="78D27B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4D395330"/>
    <w:multiLevelType w:val="hybridMultilevel"/>
    <w:tmpl w:val="579C7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5FEF14ED"/>
    <w:multiLevelType w:val="hybridMultilevel"/>
    <w:tmpl w:val="452612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1F812B3"/>
    <w:multiLevelType w:val="hybridMultilevel"/>
    <w:tmpl w:val="319E0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785F3647"/>
    <w:multiLevelType w:val="hybridMultilevel"/>
    <w:tmpl w:val="A9A21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63"/>
    <w:rsid w:val="001A7F81"/>
    <w:rsid w:val="009A2C63"/>
    <w:rsid w:val="00FC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6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C63"/>
    <w:pPr>
      <w:spacing w:after="0" w:line="240" w:lineRule="auto"/>
    </w:pPr>
    <w:rPr>
      <w:rFonts w:eastAsia="Times New Roman"/>
      <w:lang w:eastAsia="en-GB"/>
    </w:rPr>
  </w:style>
  <w:style w:type="paragraph" w:styleId="NormalWeb">
    <w:name w:val="Normal (Web)"/>
    <w:basedOn w:val="Normal"/>
    <w:uiPriority w:val="99"/>
    <w:unhideWhenUsed/>
    <w:rsid w:val="009A2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9A2C63"/>
  </w:style>
  <w:style w:type="paragraph" w:styleId="ListParagraph">
    <w:name w:val="List Paragraph"/>
    <w:basedOn w:val="Normal"/>
    <w:uiPriority w:val="34"/>
    <w:qFormat/>
    <w:rsid w:val="009A2C63"/>
    <w:pPr>
      <w:ind w:left="720"/>
      <w:contextualSpacing/>
    </w:pPr>
  </w:style>
  <w:style w:type="character" w:customStyle="1" w:styleId="yiv1755767574041371013-08122010">
    <w:name w:val="yiv1755767574041371013-08122010"/>
    <w:basedOn w:val="DefaultParagraphFont"/>
    <w:rsid w:val="001A7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6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2C63"/>
    <w:pPr>
      <w:spacing w:after="0" w:line="240" w:lineRule="auto"/>
    </w:pPr>
    <w:rPr>
      <w:rFonts w:eastAsia="Times New Roman"/>
      <w:lang w:eastAsia="en-GB"/>
    </w:rPr>
  </w:style>
  <w:style w:type="paragraph" w:styleId="NormalWeb">
    <w:name w:val="Normal (Web)"/>
    <w:basedOn w:val="Normal"/>
    <w:uiPriority w:val="99"/>
    <w:unhideWhenUsed/>
    <w:rsid w:val="009A2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9A2C63"/>
  </w:style>
  <w:style w:type="paragraph" w:styleId="ListParagraph">
    <w:name w:val="List Paragraph"/>
    <w:basedOn w:val="Normal"/>
    <w:uiPriority w:val="34"/>
    <w:qFormat/>
    <w:rsid w:val="009A2C63"/>
    <w:pPr>
      <w:ind w:left="720"/>
      <w:contextualSpacing/>
    </w:pPr>
  </w:style>
  <w:style w:type="character" w:customStyle="1" w:styleId="yiv1755767574041371013-08122010">
    <w:name w:val="yiv1755767574041371013-08122010"/>
    <w:basedOn w:val="DefaultParagraphFont"/>
    <w:rsid w:val="001A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1404</Words>
  <Characters>7967</Characters>
  <Application>Microsoft Office Word</Application>
  <DocSecurity>0</DocSecurity>
  <Lines>531</Lines>
  <Paragraphs>323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2011-06-16T18:23:00Z</dcterms:created>
  <dcterms:modified xsi:type="dcterms:W3CDTF">2011-06-16T18:24:00Z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1nq_6unapc9OfUllTS2z-NwMH329y99WtoMO0OrozFeE</vt:lpwstr>
  </property>
  <property fmtid="{D5CDD505-2E9C-101B-9397-08002B2CF9AE}" pid="4" name="Google.Documents.RevisionId">
    <vt:lpwstr>01929840454697583708</vt:lpwstr>
  </property>
  <property fmtid="{D5CDD505-2E9C-101B-9397-08002B2CF9AE}" pid="5" name="Google.Documents.PreviousRevisionId">
    <vt:lpwstr>16083629032783923087</vt:lpwstr>
  </property>
  <property fmtid="{D5CDD505-2E9C-101B-9397-08002B2CF9AE}" pid="6" name="Google.Documents.PluginVersion">
    <vt:lpwstr>2.0.2026.3768</vt:lpwstr>
  </property>
  <property fmtid="{D5CDD505-2E9C-101B-9397-08002B2CF9AE}" pid="7" name="Google.Documents.MergeIncapabilityFlags">
    <vt:i4>0</vt:i4>
  </property>
</Properties>
</file>